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IN THE DISTRICT COURT OF ILALA</w:t>
      </w: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AT SAMORA AVENUE</w:t>
      </w:r>
    </w:p>
    <w:p w:rsidR="00764A9F" w:rsidRPr="00320F6E" w:rsidRDefault="00764A9F" w:rsidP="00320F6E">
      <w:pPr>
        <w:rPr>
          <w:rFonts w:ascii="Tahoma" w:hAnsi="Tahoma" w:cs="Tahoma"/>
          <w:b/>
          <w:sz w:val="28"/>
          <w:szCs w:val="28"/>
        </w:rPr>
      </w:pPr>
    </w:p>
    <w:p w:rsidR="00764A9F" w:rsidRPr="00320F6E" w:rsidRDefault="003D2C05" w:rsidP="00764A9F">
      <w:pPr>
        <w:jc w:val="center"/>
        <w:rPr>
          <w:rFonts w:ascii="Tahoma" w:hAnsi="Tahoma" w:cs="Tahoma"/>
          <w:b/>
          <w:sz w:val="28"/>
          <w:szCs w:val="28"/>
        </w:rPr>
      </w:pPr>
      <w:proofErr w:type="gramStart"/>
      <w:r w:rsidRPr="00320F6E">
        <w:rPr>
          <w:rFonts w:ascii="Tahoma" w:hAnsi="Tahoma" w:cs="Tahoma"/>
          <w:b/>
          <w:sz w:val="28"/>
          <w:szCs w:val="28"/>
        </w:rPr>
        <w:t xml:space="preserve">MISC. </w:t>
      </w:r>
      <w:r w:rsidR="00764A9F" w:rsidRPr="00320F6E">
        <w:rPr>
          <w:rFonts w:ascii="Tahoma" w:hAnsi="Tahoma" w:cs="Tahoma"/>
          <w:b/>
          <w:sz w:val="28"/>
          <w:szCs w:val="28"/>
        </w:rPr>
        <w:t xml:space="preserve">CIVIL </w:t>
      </w:r>
      <w:r w:rsidRPr="00320F6E">
        <w:rPr>
          <w:rFonts w:ascii="Tahoma" w:hAnsi="Tahoma" w:cs="Tahoma"/>
          <w:b/>
          <w:sz w:val="28"/>
          <w:szCs w:val="28"/>
        </w:rPr>
        <w:t xml:space="preserve">APPLICATION </w:t>
      </w:r>
      <w:r w:rsidR="00764A9F" w:rsidRPr="00320F6E">
        <w:rPr>
          <w:rFonts w:ascii="Tahoma" w:hAnsi="Tahoma" w:cs="Tahoma"/>
          <w:b/>
          <w:sz w:val="28"/>
          <w:szCs w:val="28"/>
        </w:rPr>
        <w:t>NO</w:t>
      </w:r>
      <w:r w:rsidRPr="00320F6E">
        <w:rPr>
          <w:rFonts w:ascii="Tahoma" w:hAnsi="Tahoma" w:cs="Tahoma"/>
          <w:b/>
          <w:sz w:val="28"/>
          <w:szCs w:val="28"/>
        </w:rPr>
        <w:t>.</w:t>
      </w:r>
      <w:proofErr w:type="gramEnd"/>
      <w:r w:rsidRPr="00320F6E">
        <w:rPr>
          <w:rFonts w:ascii="Tahoma" w:hAnsi="Tahoma" w:cs="Tahoma"/>
          <w:b/>
          <w:sz w:val="28"/>
          <w:szCs w:val="28"/>
        </w:rPr>
        <w:t xml:space="preserve"> 165 OF 2014</w:t>
      </w: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(Or</w:t>
      </w:r>
      <w:r w:rsidR="003D2C05" w:rsidRPr="00320F6E">
        <w:rPr>
          <w:rFonts w:ascii="Tahoma" w:hAnsi="Tahoma" w:cs="Tahoma"/>
          <w:b/>
          <w:sz w:val="28"/>
          <w:szCs w:val="28"/>
        </w:rPr>
        <w:t>iginating from civil case no 99 of 2010</w:t>
      </w:r>
      <w:r w:rsidRPr="00320F6E">
        <w:rPr>
          <w:rFonts w:ascii="Tahoma" w:hAnsi="Tahoma" w:cs="Tahoma"/>
          <w:b/>
          <w:sz w:val="28"/>
          <w:szCs w:val="28"/>
        </w:rPr>
        <w:t>)</w:t>
      </w:r>
    </w:p>
    <w:p w:rsidR="00764A9F" w:rsidRPr="00320F6E" w:rsidRDefault="00764A9F" w:rsidP="00320F6E">
      <w:pPr>
        <w:rPr>
          <w:rFonts w:ascii="Tahoma" w:hAnsi="Tahoma" w:cs="Tahoma"/>
          <w:b/>
          <w:sz w:val="28"/>
          <w:szCs w:val="28"/>
        </w:rPr>
      </w:pPr>
    </w:p>
    <w:p w:rsidR="00764A9F" w:rsidRPr="00320F6E" w:rsidRDefault="00396F5D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AGNES MANGULA……………………………</w:t>
      </w:r>
      <w:r w:rsidR="00764A9F" w:rsidRPr="00320F6E">
        <w:rPr>
          <w:rFonts w:ascii="Tahoma" w:hAnsi="Tahoma" w:cs="Tahoma"/>
          <w:b/>
          <w:sz w:val="28"/>
          <w:szCs w:val="28"/>
        </w:rPr>
        <w:t>…</w:t>
      </w:r>
      <w:r w:rsidR="0082472D" w:rsidRPr="00320F6E">
        <w:rPr>
          <w:rFonts w:ascii="Tahoma" w:hAnsi="Tahoma" w:cs="Tahoma"/>
          <w:b/>
          <w:sz w:val="28"/>
          <w:szCs w:val="28"/>
        </w:rPr>
        <w:t>D/</w:t>
      </w:r>
      <w:r w:rsidR="00371E28" w:rsidRPr="00320F6E">
        <w:rPr>
          <w:rFonts w:ascii="Tahoma" w:hAnsi="Tahoma" w:cs="Tahoma"/>
          <w:b/>
          <w:sz w:val="28"/>
          <w:szCs w:val="28"/>
        </w:rPr>
        <w:t xml:space="preserve"> </w:t>
      </w:r>
      <w:r w:rsidRPr="00320F6E">
        <w:rPr>
          <w:rFonts w:ascii="Tahoma" w:hAnsi="Tahoma" w:cs="Tahoma"/>
          <w:b/>
          <w:sz w:val="28"/>
          <w:szCs w:val="28"/>
        </w:rPr>
        <w:t>HOLDER</w:t>
      </w:r>
      <w:r w:rsidR="0082472D" w:rsidRPr="00320F6E">
        <w:rPr>
          <w:rFonts w:ascii="Tahoma" w:hAnsi="Tahoma" w:cs="Tahoma"/>
          <w:b/>
          <w:sz w:val="28"/>
          <w:szCs w:val="28"/>
        </w:rPr>
        <w:t>/ PLAINTIFF</w:t>
      </w: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VERSUS</w:t>
      </w:r>
    </w:p>
    <w:p w:rsidR="00764A9F" w:rsidRPr="00320F6E" w:rsidRDefault="00396F5D" w:rsidP="00764A9F">
      <w:pPr>
        <w:jc w:val="center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DEOGRATIAS MUSHI</w:t>
      </w:r>
      <w:r w:rsidR="00764A9F" w:rsidRPr="00320F6E">
        <w:rPr>
          <w:rFonts w:ascii="Tahoma" w:hAnsi="Tahoma" w:cs="Tahoma"/>
          <w:b/>
          <w:sz w:val="28"/>
          <w:szCs w:val="28"/>
        </w:rPr>
        <w:t>…</w:t>
      </w:r>
      <w:r w:rsidRPr="00320F6E">
        <w:rPr>
          <w:rFonts w:ascii="Tahoma" w:hAnsi="Tahoma" w:cs="Tahoma"/>
          <w:b/>
          <w:sz w:val="28"/>
          <w:szCs w:val="28"/>
        </w:rPr>
        <w:t>…</w:t>
      </w:r>
      <w:r w:rsidR="004C1653" w:rsidRPr="00320F6E">
        <w:rPr>
          <w:rFonts w:ascii="Tahoma" w:hAnsi="Tahoma" w:cs="Tahoma"/>
          <w:b/>
          <w:sz w:val="28"/>
          <w:szCs w:val="28"/>
        </w:rPr>
        <w:t>……</w:t>
      </w:r>
      <w:r w:rsidR="00764A9F" w:rsidRPr="00320F6E">
        <w:rPr>
          <w:rFonts w:ascii="Tahoma" w:hAnsi="Tahoma" w:cs="Tahoma"/>
          <w:b/>
          <w:sz w:val="28"/>
          <w:szCs w:val="28"/>
        </w:rPr>
        <w:t>…</w:t>
      </w:r>
      <w:r w:rsidRPr="00320F6E">
        <w:rPr>
          <w:rFonts w:ascii="Tahoma" w:hAnsi="Tahoma" w:cs="Tahoma"/>
          <w:b/>
          <w:sz w:val="28"/>
          <w:szCs w:val="28"/>
        </w:rPr>
        <w:t>………….</w:t>
      </w:r>
      <w:r w:rsidR="00764A9F" w:rsidRPr="00320F6E">
        <w:rPr>
          <w:rFonts w:ascii="Tahoma" w:hAnsi="Tahoma" w:cs="Tahoma"/>
          <w:b/>
          <w:sz w:val="28"/>
          <w:szCs w:val="28"/>
        </w:rPr>
        <w:t>…</w:t>
      </w:r>
      <w:r w:rsidR="00371E28" w:rsidRPr="00320F6E">
        <w:rPr>
          <w:rFonts w:ascii="Tahoma" w:hAnsi="Tahoma" w:cs="Tahoma"/>
          <w:b/>
          <w:sz w:val="28"/>
          <w:szCs w:val="28"/>
        </w:rPr>
        <w:t>J</w:t>
      </w:r>
      <w:r w:rsidR="0082472D" w:rsidRPr="00320F6E">
        <w:rPr>
          <w:rFonts w:ascii="Tahoma" w:hAnsi="Tahoma" w:cs="Tahoma"/>
          <w:b/>
          <w:sz w:val="28"/>
          <w:szCs w:val="28"/>
        </w:rPr>
        <w:t>/</w:t>
      </w:r>
      <w:r w:rsidR="00371E28" w:rsidRPr="00320F6E">
        <w:rPr>
          <w:rFonts w:ascii="Tahoma" w:hAnsi="Tahoma" w:cs="Tahoma"/>
          <w:b/>
          <w:sz w:val="28"/>
          <w:szCs w:val="28"/>
        </w:rPr>
        <w:t xml:space="preserve"> </w:t>
      </w:r>
      <w:r w:rsidRPr="00320F6E">
        <w:rPr>
          <w:rFonts w:ascii="Tahoma" w:hAnsi="Tahoma" w:cs="Tahoma"/>
          <w:b/>
          <w:sz w:val="28"/>
          <w:szCs w:val="28"/>
        </w:rPr>
        <w:t>DEBTOR</w:t>
      </w:r>
      <w:r w:rsidR="0082472D" w:rsidRPr="00320F6E">
        <w:rPr>
          <w:rFonts w:ascii="Tahoma" w:hAnsi="Tahoma" w:cs="Tahoma"/>
          <w:b/>
          <w:sz w:val="28"/>
          <w:szCs w:val="28"/>
        </w:rPr>
        <w:t>/ DEFENDANT</w:t>
      </w:r>
    </w:p>
    <w:p w:rsidR="00764A9F" w:rsidRPr="00320F6E" w:rsidRDefault="00764A9F" w:rsidP="00764A9F">
      <w:pPr>
        <w:rPr>
          <w:rFonts w:ascii="Tahoma" w:hAnsi="Tahoma" w:cs="Tahoma"/>
          <w:sz w:val="28"/>
          <w:szCs w:val="28"/>
        </w:rPr>
      </w:pPr>
    </w:p>
    <w:p w:rsidR="00764A9F" w:rsidRPr="00320F6E" w:rsidRDefault="00764A9F" w:rsidP="00764A9F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320F6E">
        <w:rPr>
          <w:rFonts w:ascii="Tahoma" w:hAnsi="Tahoma" w:cs="Tahoma"/>
          <w:sz w:val="28"/>
          <w:szCs w:val="28"/>
        </w:rPr>
        <w:t xml:space="preserve">        </w:t>
      </w:r>
      <w:r w:rsidRPr="00320F6E">
        <w:rPr>
          <w:rFonts w:ascii="Tahoma" w:hAnsi="Tahoma" w:cs="Tahoma"/>
          <w:b/>
          <w:sz w:val="28"/>
          <w:szCs w:val="28"/>
          <w:u w:val="single"/>
        </w:rPr>
        <w:t>DEED OF SATISFACTION OF DECREE</w:t>
      </w:r>
      <w:r w:rsidR="00F143D0" w:rsidRPr="00320F6E">
        <w:rPr>
          <w:rFonts w:ascii="Tahoma" w:hAnsi="Tahoma" w:cs="Tahoma"/>
          <w:b/>
          <w:sz w:val="28"/>
          <w:szCs w:val="28"/>
          <w:u w:val="single"/>
        </w:rPr>
        <w:t>/DEED OF SETLEMENT</w:t>
      </w:r>
    </w:p>
    <w:p w:rsidR="00764A9F" w:rsidRPr="00320F6E" w:rsidRDefault="00764A9F" w:rsidP="00764A9F">
      <w:pPr>
        <w:rPr>
          <w:rFonts w:ascii="Tahoma" w:hAnsi="Tahoma" w:cs="Tahoma"/>
          <w:sz w:val="28"/>
          <w:szCs w:val="28"/>
        </w:rPr>
      </w:pPr>
    </w:p>
    <w:p w:rsidR="00764A9F" w:rsidRPr="00320F6E" w:rsidRDefault="00030E00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WHEREAS</w:t>
      </w:r>
      <w:r w:rsidR="00764A9F" w:rsidRPr="00320F6E">
        <w:rPr>
          <w:rFonts w:ascii="Tahoma" w:hAnsi="Tahoma" w:cs="Tahoma"/>
          <w:sz w:val="28"/>
          <w:szCs w:val="28"/>
        </w:rPr>
        <w:t xml:space="preserve"> the parties herein have an existing civil suit in which the court decreed the decree holder payment of</w:t>
      </w:r>
      <w:r w:rsidR="001A1FDA" w:rsidRPr="00320F6E">
        <w:rPr>
          <w:rFonts w:ascii="Tahoma" w:hAnsi="Tahoma" w:cs="Tahoma"/>
          <w:sz w:val="28"/>
          <w:szCs w:val="28"/>
        </w:rPr>
        <w:t xml:space="preserve"> Tshs.13</w:t>
      </w:r>
      <w:r w:rsidR="002D1210" w:rsidRPr="00320F6E">
        <w:rPr>
          <w:rFonts w:ascii="Tahoma" w:hAnsi="Tahoma" w:cs="Tahoma"/>
          <w:sz w:val="28"/>
          <w:szCs w:val="28"/>
        </w:rPr>
        <w:t>, 800,000</w:t>
      </w:r>
      <w:r w:rsidR="001A1FDA" w:rsidRPr="00320F6E">
        <w:rPr>
          <w:rFonts w:ascii="Tahoma" w:hAnsi="Tahoma" w:cs="Tahoma"/>
          <w:sz w:val="28"/>
          <w:szCs w:val="28"/>
        </w:rPr>
        <w:t>/= bein</w:t>
      </w:r>
      <w:r w:rsidR="00075F2E" w:rsidRPr="00320F6E">
        <w:rPr>
          <w:rFonts w:ascii="Tahoma" w:hAnsi="Tahoma" w:cs="Tahoma"/>
          <w:sz w:val="28"/>
          <w:szCs w:val="28"/>
        </w:rPr>
        <w:t>g a specific amount which claimed</w:t>
      </w:r>
      <w:r w:rsidR="001A1FDA" w:rsidRPr="00320F6E">
        <w:rPr>
          <w:rFonts w:ascii="Tahoma" w:hAnsi="Tahoma" w:cs="Tahoma"/>
          <w:sz w:val="28"/>
          <w:szCs w:val="28"/>
        </w:rPr>
        <w:t xml:space="preserve"> by the plaintiff, interest of 6</w:t>
      </w:r>
      <w:r w:rsidR="00764A9F" w:rsidRPr="00320F6E">
        <w:rPr>
          <w:rFonts w:ascii="Tahoma" w:hAnsi="Tahoma" w:cs="Tahoma"/>
          <w:sz w:val="28"/>
          <w:szCs w:val="28"/>
        </w:rPr>
        <w:t xml:space="preserve">% </w:t>
      </w:r>
      <w:r w:rsidR="001A1FDA" w:rsidRPr="00320F6E">
        <w:rPr>
          <w:rFonts w:ascii="Tahoma" w:hAnsi="Tahoma" w:cs="Tahoma"/>
          <w:sz w:val="28"/>
          <w:szCs w:val="28"/>
        </w:rPr>
        <w:t>on the principal sum</w:t>
      </w:r>
      <w:r w:rsidR="00764A9F" w:rsidRPr="00320F6E">
        <w:rPr>
          <w:rFonts w:ascii="Tahoma" w:hAnsi="Tahoma" w:cs="Tahoma"/>
          <w:sz w:val="28"/>
          <w:szCs w:val="28"/>
        </w:rPr>
        <w:t xml:space="preserve"> from the date of judgment till full payment and cost of the suit.</w:t>
      </w:r>
    </w:p>
    <w:p w:rsidR="00764A9F" w:rsidRPr="00320F6E" w:rsidRDefault="00764A9F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</w:p>
    <w:p w:rsidR="00764A9F" w:rsidRPr="00320F6E" w:rsidRDefault="00030E00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AND WHEREAS</w:t>
      </w:r>
      <w:r w:rsidRPr="00320F6E">
        <w:rPr>
          <w:rFonts w:ascii="Tahoma" w:hAnsi="Tahoma" w:cs="Tahoma"/>
          <w:sz w:val="28"/>
          <w:szCs w:val="28"/>
        </w:rPr>
        <w:t xml:space="preserve"> </w:t>
      </w:r>
      <w:r w:rsidR="00764A9F" w:rsidRPr="00320F6E">
        <w:rPr>
          <w:rFonts w:ascii="Tahoma" w:hAnsi="Tahoma" w:cs="Tahoma"/>
          <w:sz w:val="28"/>
          <w:szCs w:val="28"/>
        </w:rPr>
        <w:t xml:space="preserve">the parties herein have decided amicably to settle the matter by agreeing as per terms and conditions created herein; </w:t>
      </w:r>
    </w:p>
    <w:p w:rsidR="00764A9F" w:rsidRPr="00320F6E" w:rsidRDefault="00764A9F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</w:p>
    <w:p w:rsidR="00764A9F" w:rsidRPr="00320F6E" w:rsidRDefault="00764A9F" w:rsidP="00764A9F">
      <w:pPr>
        <w:numPr>
          <w:ilvl w:val="0"/>
          <w:numId w:val="2"/>
        </w:num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 xml:space="preserve">That the decree holder shall receive a total of </w:t>
      </w:r>
      <w:proofErr w:type="spellStart"/>
      <w:r w:rsidRPr="00320F6E">
        <w:rPr>
          <w:rFonts w:ascii="Tahoma" w:hAnsi="Tahoma" w:cs="Tahoma"/>
          <w:sz w:val="28"/>
          <w:szCs w:val="28"/>
        </w:rPr>
        <w:t>Tshs</w:t>
      </w:r>
      <w:proofErr w:type="spellEnd"/>
      <w:r w:rsidRPr="00320F6E">
        <w:rPr>
          <w:rFonts w:ascii="Tahoma" w:hAnsi="Tahoma" w:cs="Tahoma"/>
          <w:sz w:val="28"/>
          <w:szCs w:val="28"/>
        </w:rPr>
        <w:t xml:space="preserve">. </w:t>
      </w:r>
      <w:r w:rsidR="00E85862" w:rsidRPr="00320F6E">
        <w:rPr>
          <w:rFonts w:ascii="Tahoma" w:hAnsi="Tahoma" w:cs="Tahoma"/>
          <w:sz w:val="28"/>
          <w:szCs w:val="28"/>
        </w:rPr>
        <w:t>8</w:t>
      </w:r>
      <w:r w:rsidRPr="00320F6E">
        <w:rPr>
          <w:rFonts w:ascii="Tahoma" w:hAnsi="Tahoma" w:cs="Tahoma"/>
          <w:sz w:val="28"/>
          <w:szCs w:val="28"/>
        </w:rPr>
        <w:t>,000,000/=</w:t>
      </w:r>
      <w:r w:rsidR="00E85862" w:rsidRPr="00320F6E">
        <w:rPr>
          <w:rFonts w:ascii="Tahoma" w:hAnsi="Tahoma" w:cs="Tahoma"/>
          <w:sz w:val="28"/>
          <w:szCs w:val="28"/>
        </w:rPr>
        <w:t>(</w:t>
      </w:r>
      <w:r w:rsidR="00012D6B" w:rsidRPr="00320F6E">
        <w:rPr>
          <w:rFonts w:ascii="Tahoma" w:hAnsi="Tahoma" w:cs="Tahoma"/>
          <w:sz w:val="28"/>
          <w:szCs w:val="28"/>
        </w:rPr>
        <w:t>Eight Million Only</w:t>
      </w:r>
      <w:r w:rsidR="00E85862" w:rsidRPr="00320F6E">
        <w:rPr>
          <w:rFonts w:ascii="Tahoma" w:hAnsi="Tahoma" w:cs="Tahoma"/>
          <w:sz w:val="28"/>
          <w:szCs w:val="28"/>
        </w:rPr>
        <w:t xml:space="preserve">) </w:t>
      </w:r>
      <w:r w:rsidRPr="00320F6E">
        <w:rPr>
          <w:rFonts w:ascii="Tahoma" w:hAnsi="Tahoma" w:cs="Tahoma"/>
          <w:sz w:val="28"/>
          <w:szCs w:val="28"/>
        </w:rPr>
        <w:t xml:space="preserve"> from the judgment debtor being full and final settlement in lie</w:t>
      </w:r>
      <w:r w:rsidR="00671884" w:rsidRPr="00320F6E">
        <w:rPr>
          <w:rFonts w:ascii="Tahoma" w:hAnsi="Tahoma" w:cs="Tahoma"/>
          <w:sz w:val="28"/>
          <w:szCs w:val="28"/>
        </w:rPr>
        <w:t>u of their total claims total</w:t>
      </w:r>
      <w:r w:rsidRPr="00320F6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20F6E">
        <w:rPr>
          <w:rFonts w:ascii="Tahoma" w:hAnsi="Tahoma" w:cs="Tahoma"/>
          <w:sz w:val="28"/>
          <w:szCs w:val="28"/>
        </w:rPr>
        <w:t>Tshs</w:t>
      </w:r>
      <w:proofErr w:type="spellEnd"/>
      <w:r w:rsidRPr="00320F6E">
        <w:rPr>
          <w:rFonts w:ascii="Tahoma" w:hAnsi="Tahoma" w:cs="Tahoma"/>
          <w:sz w:val="28"/>
          <w:szCs w:val="28"/>
        </w:rPr>
        <w:t xml:space="preserve">. </w:t>
      </w:r>
      <w:r w:rsidR="00671884" w:rsidRPr="00320F6E">
        <w:rPr>
          <w:rFonts w:ascii="Tahoma" w:hAnsi="Tahoma" w:cs="Tahoma"/>
          <w:sz w:val="28"/>
          <w:szCs w:val="28"/>
        </w:rPr>
        <w:t>13</w:t>
      </w:r>
      <w:r w:rsidRPr="00320F6E">
        <w:rPr>
          <w:rFonts w:ascii="Tahoma" w:hAnsi="Tahoma" w:cs="Tahoma"/>
          <w:sz w:val="28"/>
          <w:szCs w:val="28"/>
        </w:rPr>
        <w:t xml:space="preserve">, </w:t>
      </w:r>
      <w:r w:rsidR="00671884" w:rsidRPr="00320F6E">
        <w:rPr>
          <w:rFonts w:ascii="Tahoma" w:hAnsi="Tahoma" w:cs="Tahoma"/>
          <w:sz w:val="28"/>
          <w:szCs w:val="28"/>
        </w:rPr>
        <w:t>8</w:t>
      </w:r>
      <w:r w:rsidRPr="00320F6E">
        <w:rPr>
          <w:rFonts w:ascii="Tahoma" w:hAnsi="Tahoma" w:cs="Tahoma"/>
          <w:sz w:val="28"/>
          <w:szCs w:val="28"/>
        </w:rPr>
        <w:t>00,000/=</w:t>
      </w:r>
      <w:r w:rsidR="00E908A9" w:rsidRPr="00320F6E">
        <w:rPr>
          <w:rFonts w:ascii="Tahoma" w:hAnsi="Tahoma" w:cs="Tahoma"/>
          <w:sz w:val="28"/>
          <w:szCs w:val="28"/>
        </w:rPr>
        <w:t xml:space="preserve"> </w:t>
      </w:r>
      <w:r w:rsidRPr="00320F6E">
        <w:rPr>
          <w:rFonts w:ascii="Tahoma" w:hAnsi="Tahoma" w:cs="Tahoma"/>
          <w:sz w:val="28"/>
          <w:szCs w:val="28"/>
        </w:rPr>
        <w:t xml:space="preserve">and upon full payment the decree holder shall have no further claims on the same cause </w:t>
      </w:r>
      <w:r w:rsidR="00E908A9" w:rsidRPr="00320F6E">
        <w:rPr>
          <w:rFonts w:ascii="Tahoma" w:hAnsi="Tahoma" w:cs="Tahoma"/>
          <w:sz w:val="28"/>
          <w:szCs w:val="28"/>
        </w:rPr>
        <w:t xml:space="preserve">of </w:t>
      </w:r>
      <w:r w:rsidRPr="00320F6E">
        <w:rPr>
          <w:rFonts w:ascii="Tahoma" w:hAnsi="Tahoma" w:cs="Tahoma"/>
          <w:sz w:val="28"/>
          <w:szCs w:val="28"/>
        </w:rPr>
        <w:t xml:space="preserve">action as against the judgment debtor. And </w:t>
      </w:r>
      <w:r w:rsidR="00DB3A26" w:rsidRPr="00320F6E">
        <w:rPr>
          <w:rFonts w:ascii="Tahoma" w:hAnsi="Tahoma" w:cs="Tahoma"/>
          <w:sz w:val="28"/>
          <w:szCs w:val="28"/>
        </w:rPr>
        <w:t>said amount shall be paid by 3</w:t>
      </w:r>
      <w:r w:rsidRPr="00320F6E">
        <w:rPr>
          <w:rFonts w:ascii="Tahoma" w:hAnsi="Tahoma" w:cs="Tahoma"/>
          <w:sz w:val="28"/>
          <w:szCs w:val="28"/>
        </w:rPr>
        <w:t xml:space="preserve"> installments.</w:t>
      </w:r>
    </w:p>
    <w:p w:rsidR="00764A9F" w:rsidRPr="00320F6E" w:rsidRDefault="00764A9F" w:rsidP="00764A9F">
      <w:pPr>
        <w:tabs>
          <w:tab w:val="left" w:pos="6330"/>
        </w:tabs>
        <w:ind w:left="720"/>
        <w:jc w:val="both"/>
        <w:rPr>
          <w:rFonts w:ascii="Tahoma" w:hAnsi="Tahoma" w:cs="Tahoma"/>
          <w:sz w:val="28"/>
          <w:szCs w:val="28"/>
        </w:rPr>
      </w:pPr>
    </w:p>
    <w:p w:rsidR="00764A9F" w:rsidRPr="00320F6E" w:rsidRDefault="00764A9F" w:rsidP="00A25ABD">
      <w:pPr>
        <w:numPr>
          <w:ilvl w:val="0"/>
          <w:numId w:val="2"/>
        </w:num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That The judgment debtor shall effect payment of Tshs</w:t>
      </w:r>
      <w:r w:rsidR="0065698E" w:rsidRPr="00320F6E">
        <w:rPr>
          <w:rFonts w:ascii="Tahoma" w:hAnsi="Tahoma" w:cs="Tahoma"/>
          <w:sz w:val="28"/>
          <w:szCs w:val="28"/>
        </w:rPr>
        <w:t>.4</w:t>
      </w:r>
      <w:r w:rsidRPr="00320F6E">
        <w:rPr>
          <w:rFonts w:ascii="Tahoma" w:hAnsi="Tahoma" w:cs="Tahoma"/>
          <w:sz w:val="28"/>
          <w:szCs w:val="28"/>
        </w:rPr>
        <w:t>,000,000/=</w:t>
      </w:r>
      <w:r w:rsidR="0065698E" w:rsidRPr="00320F6E">
        <w:rPr>
          <w:rFonts w:ascii="Tahoma" w:hAnsi="Tahoma" w:cs="Tahoma"/>
          <w:sz w:val="28"/>
          <w:szCs w:val="28"/>
        </w:rPr>
        <w:t xml:space="preserve"> to the decree holder on </w:t>
      </w:r>
      <w:r w:rsidR="0092148B" w:rsidRPr="00320F6E">
        <w:rPr>
          <w:rFonts w:ascii="Tahoma" w:hAnsi="Tahoma" w:cs="Tahoma"/>
          <w:sz w:val="28"/>
          <w:szCs w:val="28"/>
        </w:rPr>
        <w:t>3</w:t>
      </w:r>
      <w:r w:rsidRPr="00320F6E">
        <w:rPr>
          <w:rFonts w:ascii="Tahoma" w:hAnsi="Tahoma" w:cs="Tahoma"/>
          <w:sz w:val="28"/>
          <w:szCs w:val="28"/>
        </w:rPr>
        <w:t>0</w:t>
      </w:r>
      <w:r w:rsidRPr="00320F6E">
        <w:rPr>
          <w:rFonts w:ascii="Tahoma" w:hAnsi="Tahoma" w:cs="Tahoma"/>
          <w:sz w:val="28"/>
          <w:szCs w:val="28"/>
          <w:vertAlign w:val="superscript"/>
        </w:rPr>
        <w:t>th</w:t>
      </w:r>
      <w:r w:rsidR="0065698E" w:rsidRPr="00320F6E">
        <w:rPr>
          <w:rFonts w:ascii="Tahoma" w:hAnsi="Tahoma" w:cs="Tahoma"/>
          <w:sz w:val="28"/>
          <w:szCs w:val="28"/>
        </w:rPr>
        <w:t xml:space="preserve"> </w:t>
      </w:r>
      <w:r w:rsidR="0092148B" w:rsidRPr="00320F6E">
        <w:rPr>
          <w:rFonts w:ascii="Tahoma" w:hAnsi="Tahoma" w:cs="Tahoma"/>
          <w:sz w:val="28"/>
          <w:szCs w:val="28"/>
        </w:rPr>
        <w:t>August</w:t>
      </w:r>
      <w:r w:rsidR="0065698E" w:rsidRPr="00320F6E">
        <w:rPr>
          <w:rFonts w:ascii="Tahoma" w:hAnsi="Tahoma" w:cs="Tahoma"/>
          <w:sz w:val="28"/>
          <w:szCs w:val="28"/>
        </w:rPr>
        <w:t>, 2018</w:t>
      </w:r>
      <w:r w:rsidRPr="00320F6E">
        <w:rPr>
          <w:rFonts w:ascii="Tahoma" w:hAnsi="Tahoma" w:cs="Tahoma"/>
          <w:sz w:val="28"/>
          <w:szCs w:val="28"/>
        </w:rPr>
        <w:t>,</w:t>
      </w:r>
      <w:r w:rsidR="0065698E" w:rsidRPr="00320F6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="0065698E" w:rsidRPr="00320F6E">
        <w:rPr>
          <w:rFonts w:ascii="Tahoma" w:hAnsi="Tahoma" w:cs="Tahoma"/>
          <w:sz w:val="28"/>
          <w:szCs w:val="28"/>
        </w:rPr>
        <w:t>Tshs</w:t>
      </w:r>
      <w:proofErr w:type="spellEnd"/>
      <w:r w:rsidR="0065698E" w:rsidRPr="00320F6E">
        <w:rPr>
          <w:rFonts w:ascii="Tahoma" w:hAnsi="Tahoma" w:cs="Tahoma"/>
          <w:sz w:val="28"/>
          <w:szCs w:val="28"/>
        </w:rPr>
        <w:t xml:space="preserve"> 2,0</w:t>
      </w:r>
      <w:r w:rsidRPr="00320F6E">
        <w:rPr>
          <w:rFonts w:ascii="Tahoma" w:hAnsi="Tahoma" w:cs="Tahoma"/>
          <w:sz w:val="28"/>
          <w:szCs w:val="28"/>
        </w:rPr>
        <w:t xml:space="preserve">00,000/= on </w:t>
      </w:r>
      <w:r w:rsidR="0065698E" w:rsidRPr="00320F6E">
        <w:rPr>
          <w:rFonts w:ascii="Tahoma" w:hAnsi="Tahoma" w:cs="Tahoma"/>
          <w:sz w:val="28"/>
          <w:szCs w:val="28"/>
        </w:rPr>
        <w:t>15</w:t>
      </w:r>
      <w:r w:rsidR="0065698E" w:rsidRPr="00320F6E">
        <w:rPr>
          <w:rFonts w:ascii="Tahoma" w:hAnsi="Tahoma" w:cs="Tahoma"/>
          <w:sz w:val="28"/>
          <w:szCs w:val="28"/>
          <w:vertAlign w:val="superscript"/>
        </w:rPr>
        <w:t>th</w:t>
      </w:r>
      <w:r w:rsidR="0065698E" w:rsidRPr="00320F6E">
        <w:rPr>
          <w:rFonts w:ascii="Tahoma" w:hAnsi="Tahoma" w:cs="Tahoma"/>
          <w:sz w:val="28"/>
          <w:szCs w:val="28"/>
        </w:rPr>
        <w:t xml:space="preserve"> </w:t>
      </w:r>
      <w:r w:rsidR="0092148B" w:rsidRPr="00320F6E">
        <w:rPr>
          <w:rFonts w:ascii="Tahoma" w:hAnsi="Tahoma" w:cs="Tahoma"/>
          <w:sz w:val="28"/>
          <w:szCs w:val="28"/>
        </w:rPr>
        <w:t>September</w:t>
      </w:r>
      <w:r w:rsidRPr="00320F6E">
        <w:rPr>
          <w:rFonts w:ascii="Tahoma" w:hAnsi="Tahoma" w:cs="Tahoma"/>
          <w:sz w:val="28"/>
          <w:szCs w:val="28"/>
        </w:rPr>
        <w:t>,</w:t>
      </w:r>
      <w:r w:rsidR="0065698E" w:rsidRPr="00320F6E">
        <w:rPr>
          <w:rFonts w:ascii="Tahoma" w:hAnsi="Tahoma" w:cs="Tahoma"/>
          <w:sz w:val="28"/>
          <w:szCs w:val="28"/>
        </w:rPr>
        <w:t>2018</w:t>
      </w:r>
      <w:r w:rsidRPr="00320F6E">
        <w:rPr>
          <w:rFonts w:ascii="Tahoma" w:hAnsi="Tahoma" w:cs="Tahoma"/>
          <w:sz w:val="28"/>
          <w:szCs w:val="28"/>
        </w:rPr>
        <w:t xml:space="preserve"> </w:t>
      </w:r>
      <w:r w:rsidR="0065698E" w:rsidRPr="00320F6E">
        <w:rPr>
          <w:rFonts w:ascii="Tahoma" w:hAnsi="Tahoma" w:cs="Tahoma"/>
          <w:sz w:val="28"/>
          <w:szCs w:val="28"/>
        </w:rPr>
        <w:t xml:space="preserve">and </w:t>
      </w:r>
      <w:proofErr w:type="spellStart"/>
      <w:r w:rsidR="0065698E" w:rsidRPr="00320F6E">
        <w:rPr>
          <w:rFonts w:ascii="Tahoma" w:hAnsi="Tahoma" w:cs="Tahoma"/>
          <w:sz w:val="28"/>
          <w:szCs w:val="28"/>
        </w:rPr>
        <w:t>Tshs</w:t>
      </w:r>
      <w:proofErr w:type="spellEnd"/>
      <w:r w:rsidR="0065698E" w:rsidRPr="00320F6E">
        <w:rPr>
          <w:rFonts w:ascii="Tahoma" w:hAnsi="Tahoma" w:cs="Tahoma"/>
          <w:sz w:val="28"/>
          <w:szCs w:val="28"/>
        </w:rPr>
        <w:t xml:space="preserve"> 2,000,000/= on </w:t>
      </w:r>
      <w:r w:rsidR="0092148B" w:rsidRPr="00320F6E">
        <w:rPr>
          <w:rFonts w:ascii="Tahoma" w:hAnsi="Tahoma" w:cs="Tahoma"/>
          <w:sz w:val="28"/>
          <w:szCs w:val="28"/>
        </w:rPr>
        <w:t>15</w:t>
      </w:r>
      <w:r w:rsidR="0065698E" w:rsidRPr="00320F6E">
        <w:rPr>
          <w:rFonts w:ascii="Tahoma" w:hAnsi="Tahoma" w:cs="Tahoma"/>
          <w:sz w:val="28"/>
          <w:szCs w:val="28"/>
          <w:vertAlign w:val="superscript"/>
        </w:rPr>
        <w:t>th</w:t>
      </w:r>
      <w:r w:rsidR="0065698E" w:rsidRPr="00320F6E">
        <w:rPr>
          <w:rFonts w:ascii="Tahoma" w:hAnsi="Tahoma" w:cs="Tahoma"/>
          <w:sz w:val="28"/>
          <w:szCs w:val="28"/>
        </w:rPr>
        <w:t xml:space="preserve"> </w:t>
      </w:r>
      <w:r w:rsidR="0092148B" w:rsidRPr="00320F6E">
        <w:rPr>
          <w:rFonts w:ascii="Tahoma" w:hAnsi="Tahoma" w:cs="Tahoma"/>
          <w:sz w:val="28"/>
          <w:szCs w:val="28"/>
        </w:rPr>
        <w:t>October</w:t>
      </w:r>
      <w:r w:rsidR="0065698E" w:rsidRPr="00320F6E">
        <w:rPr>
          <w:rFonts w:ascii="Tahoma" w:hAnsi="Tahoma" w:cs="Tahoma"/>
          <w:sz w:val="28"/>
          <w:szCs w:val="28"/>
        </w:rPr>
        <w:t>,2018</w:t>
      </w:r>
    </w:p>
    <w:p w:rsidR="00764A9F" w:rsidRPr="00320F6E" w:rsidRDefault="00764A9F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</w:p>
    <w:p w:rsidR="00AE093A" w:rsidRPr="00320F6E" w:rsidRDefault="00764A9F" w:rsidP="00C94823">
      <w:pPr>
        <w:numPr>
          <w:ilvl w:val="0"/>
          <w:numId w:val="2"/>
        </w:num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 xml:space="preserve">That once the first conditions </w:t>
      </w:r>
      <w:r w:rsidR="00DD230D" w:rsidRPr="00320F6E">
        <w:rPr>
          <w:rFonts w:ascii="Tahoma" w:hAnsi="Tahoma" w:cs="Tahoma"/>
          <w:sz w:val="28"/>
          <w:szCs w:val="28"/>
        </w:rPr>
        <w:t xml:space="preserve">in par (a) </w:t>
      </w:r>
      <w:r w:rsidRPr="00320F6E">
        <w:rPr>
          <w:rFonts w:ascii="Tahoma" w:hAnsi="Tahoma" w:cs="Tahoma"/>
          <w:sz w:val="28"/>
          <w:szCs w:val="28"/>
        </w:rPr>
        <w:t xml:space="preserve">above are fulfilled by </w:t>
      </w:r>
      <w:r w:rsidR="0012016F" w:rsidRPr="00320F6E">
        <w:rPr>
          <w:rFonts w:ascii="Tahoma" w:hAnsi="Tahoma" w:cs="Tahoma"/>
          <w:sz w:val="28"/>
          <w:szCs w:val="28"/>
        </w:rPr>
        <w:t>affecting</w:t>
      </w:r>
      <w:r w:rsidRPr="00320F6E">
        <w:rPr>
          <w:rFonts w:ascii="Tahoma" w:hAnsi="Tahoma" w:cs="Tahoma"/>
          <w:sz w:val="28"/>
          <w:szCs w:val="28"/>
        </w:rPr>
        <w:t xml:space="preserve"> the payments the matter shall be marked settled as per these terms appearing herein</w:t>
      </w:r>
      <w:r w:rsidR="0012016F" w:rsidRPr="00320F6E">
        <w:rPr>
          <w:rFonts w:ascii="Tahoma" w:hAnsi="Tahoma" w:cs="Tahoma"/>
          <w:sz w:val="28"/>
          <w:szCs w:val="28"/>
        </w:rPr>
        <w:t xml:space="preserve"> and no further litigation in the same cause shall arise</w:t>
      </w:r>
      <w:r w:rsidR="00EB0DDF" w:rsidRPr="00320F6E">
        <w:rPr>
          <w:rFonts w:ascii="Tahoma" w:hAnsi="Tahoma" w:cs="Tahoma"/>
          <w:sz w:val="28"/>
          <w:szCs w:val="28"/>
        </w:rPr>
        <w:t>.</w:t>
      </w:r>
    </w:p>
    <w:p w:rsidR="00AE093A" w:rsidRPr="00320F6E" w:rsidRDefault="00AE093A" w:rsidP="00AE093A">
      <w:pPr>
        <w:pStyle w:val="ListParagraph"/>
        <w:rPr>
          <w:rFonts w:ascii="Tahoma" w:hAnsi="Tahoma" w:cs="Tahoma"/>
          <w:sz w:val="28"/>
          <w:szCs w:val="28"/>
        </w:rPr>
      </w:pPr>
    </w:p>
    <w:p w:rsidR="0012016F" w:rsidRPr="00320F6E" w:rsidRDefault="00AE093A" w:rsidP="00C94823">
      <w:pPr>
        <w:numPr>
          <w:ilvl w:val="0"/>
          <w:numId w:val="2"/>
        </w:num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That</w:t>
      </w:r>
      <w:r w:rsidR="00CD434B" w:rsidRPr="00320F6E">
        <w:rPr>
          <w:rFonts w:ascii="Tahoma" w:hAnsi="Tahoma" w:cs="Tahoma"/>
          <w:sz w:val="28"/>
          <w:szCs w:val="28"/>
        </w:rPr>
        <w:t xml:space="preserve"> failure </w:t>
      </w:r>
      <w:r w:rsidRPr="00320F6E">
        <w:rPr>
          <w:rFonts w:ascii="Tahoma" w:hAnsi="Tahoma" w:cs="Tahoma"/>
          <w:sz w:val="28"/>
          <w:szCs w:val="28"/>
        </w:rPr>
        <w:t xml:space="preserve">to abide the terms and conditions herein above </w:t>
      </w:r>
      <w:r w:rsidR="00CD434B" w:rsidRPr="00320F6E">
        <w:rPr>
          <w:rFonts w:ascii="Tahoma" w:hAnsi="Tahoma" w:cs="Tahoma"/>
          <w:sz w:val="28"/>
          <w:szCs w:val="28"/>
        </w:rPr>
        <w:t>execution will proceed accordingly</w:t>
      </w:r>
      <w:r w:rsidR="00764A9F" w:rsidRPr="00320F6E">
        <w:rPr>
          <w:rFonts w:ascii="Tahoma" w:hAnsi="Tahoma" w:cs="Tahoma"/>
          <w:sz w:val="28"/>
          <w:szCs w:val="28"/>
        </w:rPr>
        <w:t xml:space="preserve">. </w:t>
      </w:r>
    </w:p>
    <w:p w:rsidR="00764A9F" w:rsidRPr="00320F6E" w:rsidRDefault="00764A9F" w:rsidP="00764A9F">
      <w:p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</w:p>
    <w:p w:rsidR="00764A9F" w:rsidRPr="00320F6E" w:rsidRDefault="00764A9F" w:rsidP="00764A9F">
      <w:pPr>
        <w:numPr>
          <w:ilvl w:val="0"/>
          <w:numId w:val="2"/>
        </w:numPr>
        <w:tabs>
          <w:tab w:val="left" w:pos="6330"/>
        </w:tabs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That this settlement shall forth with be filed in court and recorded as a decree of the court with full force of law.</w:t>
      </w:r>
    </w:p>
    <w:p w:rsidR="00764A9F" w:rsidRPr="00320F6E" w:rsidRDefault="00764A9F" w:rsidP="00764A9F">
      <w:pPr>
        <w:rPr>
          <w:rFonts w:ascii="Tahoma" w:hAnsi="Tahoma" w:cs="Tahoma"/>
          <w:b/>
          <w:bCs/>
          <w:sz w:val="28"/>
          <w:szCs w:val="28"/>
        </w:rPr>
      </w:pPr>
    </w:p>
    <w:p w:rsidR="00030E00" w:rsidRPr="00320F6E" w:rsidRDefault="00764A9F" w:rsidP="00764A9F">
      <w:pPr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b/>
          <w:bCs/>
          <w:sz w:val="28"/>
          <w:szCs w:val="28"/>
        </w:rPr>
        <w:t xml:space="preserve">IN WITNESS WHEREOF </w:t>
      </w:r>
      <w:r w:rsidRPr="00320F6E">
        <w:rPr>
          <w:rFonts w:ascii="Tahoma" w:hAnsi="Tahoma" w:cs="Tahoma"/>
          <w:sz w:val="28"/>
          <w:szCs w:val="28"/>
        </w:rPr>
        <w:t>the parties have executed and signed this compromise the day and year first above written in the manner and place appearing hereunder:</w:t>
      </w:r>
    </w:p>
    <w:p w:rsidR="00F0455D" w:rsidRPr="00320F6E" w:rsidRDefault="00F0455D" w:rsidP="00764A9F">
      <w:pPr>
        <w:rPr>
          <w:rFonts w:ascii="Tahoma" w:hAnsi="Tahoma" w:cs="Tahoma"/>
          <w:b/>
          <w:sz w:val="28"/>
          <w:szCs w:val="28"/>
        </w:rPr>
      </w:pPr>
    </w:p>
    <w:p w:rsidR="0092148B" w:rsidRPr="00320F6E" w:rsidRDefault="0092148B" w:rsidP="00764A9F">
      <w:pPr>
        <w:rPr>
          <w:rFonts w:ascii="Tahoma" w:hAnsi="Tahoma" w:cs="Tahoma"/>
          <w:b/>
          <w:sz w:val="28"/>
          <w:szCs w:val="28"/>
        </w:rPr>
      </w:pPr>
    </w:p>
    <w:p w:rsidR="00764A9F" w:rsidRPr="00320F6E" w:rsidRDefault="00320F6E" w:rsidP="00320F6E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   </w:t>
      </w:r>
      <w:r w:rsidR="00764A9F" w:rsidRPr="00320F6E">
        <w:rPr>
          <w:rFonts w:ascii="Tahoma" w:hAnsi="Tahoma" w:cs="Tahoma"/>
          <w:b/>
          <w:sz w:val="28"/>
          <w:szCs w:val="28"/>
        </w:rPr>
        <w:t>FOR DECREE HOLDER</w:t>
      </w:r>
    </w:p>
    <w:p w:rsidR="00764A9F" w:rsidRPr="00320F6E" w:rsidRDefault="00764A9F" w:rsidP="00320F6E">
      <w:pPr>
        <w:rPr>
          <w:rFonts w:ascii="Tahoma" w:hAnsi="Tahoma" w:cs="Tahoma"/>
          <w:sz w:val="28"/>
          <w:szCs w:val="28"/>
        </w:rPr>
      </w:pPr>
    </w:p>
    <w:p w:rsidR="00764A9F" w:rsidRPr="00320F6E" w:rsidRDefault="00030E00" w:rsidP="00320F6E">
      <w:pPr>
        <w:ind w:left="1440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AGNESS MANGULA</w:t>
      </w:r>
    </w:p>
    <w:p w:rsidR="00764A9F" w:rsidRPr="00320F6E" w:rsidRDefault="00764A9F" w:rsidP="00320F6E">
      <w:pPr>
        <w:ind w:left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 xml:space="preserve"> </w:t>
      </w:r>
    </w:p>
    <w:p w:rsidR="00764A9F" w:rsidRPr="00320F6E" w:rsidRDefault="00764A9F" w:rsidP="00320F6E">
      <w:pPr>
        <w:ind w:left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SIGNATURE</w:t>
      </w:r>
      <w:r w:rsidR="00030E00" w:rsidRPr="00320F6E">
        <w:rPr>
          <w:rFonts w:ascii="Tahoma" w:hAnsi="Tahoma" w:cs="Tahoma"/>
          <w:sz w:val="28"/>
          <w:szCs w:val="28"/>
        </w:rPr>
        <w:t>………………………</w:t>
      </w:r>
      <w:r w:rsidR="00495A27" w:rsidRPr="00320F6E">
        <w:rPr>
          <w:rFonts w:ascii="Tahoma" w:hAnsi="Tahoma" w:cs="Tahoma"/>
          <w:sz w:val="28"/>
          <w:szCs w:val="28"/>
        </w:rPr>
        <w:t>……..</w:t>
      </w:r>
      <w:r w:rsidRPr="00320F6E">
        <w:rPr>
          <w:rFonts w:ascii="Tahoma" w:hAnsi="Tahoma" w:cs="Tahoma"/>
          <w:b/>
          <w:sz w:val="28"/>
          <w:szCs w:val="28"/>
        </w:rPr>
        <w:t xml:space="preserve">                                </w:t>
      </w:r>
    </w:p>
    <w:p w:rsidR="00764A9F" w:rsidRPr="00320F6E" w:rsidRDefault="00764A9F" w:rsidP="00320F6E">
      <w:pPr>
        <w:ind w:left="1440"/>
        <w:rPr>
          <w:rFonts w:ascii="Tahoma" w:hAnsi="Tahoma" w:cs="Tahoma"/>
          <w:sz w:val="28"/>
          <w:szCs w:val="28"/>
        </w:rPr>
      </w:pPr>
    </w:p>
    <w:p w:rsidR="00764A9F" w:rsidRPr="00320F6E" w:rsidRDefault="00320F6E" w:rsidP="00320F6E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</w:t>
      </w:r>
      <w:r w:rsidR="00764A9F" w:rsidRPr="00320F6E">
        <w:rPr>
          <w:rFonts w:ascii="Tahoma" w:hAnsi="Tahoma" w:cs="Tahoma"/>
          <w:sz w:val="28"/>
          <w:szCs w:val="28"/>
        </w:rPr>
        <w:t>DATE</w:t>
      </w:r>
      <w:r w:rsidR="00030E00" w:rsidRPr="00320F6E">
        <w:rPr>
          <w:rFonts w:ascii="Tahoma" w:hAnsi="Tahoma" w:cs="Tahoma"/>
          <w:sz w:val="28"/>
          <w:szCs w:val="28"/>
        </w:rPr>
        <w:t>; ………………………………</w:t>
      </w:r>
      <w:r>
        <w:rPr>
          <w:rFonts w:ascii="Tahoma" w:hAnsi="Tahoma" w:cs="Tahoma"/>
          <w:sz w:val="28"/>
          <w:szCs w:val="28"/>
        </w:rPr>
        <w:t>…….</w:t>
      </w:r>
    </w:p>
    <w:p w:rsidR="00764A9F" w:rsidRPr="00320F6E" w:rsidRDefault="00764A9F" w:rsidP="00320F6E">
      <w:pPr>
        <w:pStyle w:val="Heading1"/>
        <w:rPr>
          <w:rFonts w:ascii="Tahoma" w:hAnsi="Tahoma" w:cs="Tahoma"/>
          <w:sz w:val="28"/>
          <w:szCs w:val="28"/>
          <w:u w:val="none"/>
        </w:rPr>
      </w:pPr>
      <w:r w:rsidRPr="00320F6E">
        <w:rPr>
          <w:rFonts w:ascii="Tahoma" w:hAnsi="Tahoma" w:cs="Tahoma"/>
          <w:sz w:val="28"/>
          <w:szCs w:val="28"/>
        </w:rPr>
        <w:t xml:space="preserve">                   </w:t>
      </w:r>
    </w:p>
    <w:p w:rsidR="00764A9F" w:rsidRPr="00320F6E" w:rsidRDefault="00320F6E" w:rsidP="00320F6E">
      <w:pPr>
        <w:pStyle w:val="Heading1"/>
        <w:rPr>
          <w:rFonts w:ascii="Tahoma" w:hAnsi="Tahoma" w:cs="Tahoma"/>
          <w:b/>
          <w:sz w:val="28"/>
          <w:szCs w:val="28"/>
          <w:u w:val="none"/>
        </w:rPr>
      </w:pPr>
      <w:r>
        <w:rPr>
          <w:rFonts w:ascii="Tahoma" w:hAnsi="Tahoma" w:cs="Tahoma"/>
          <w:b/>
          <w:sz w:val="28"/>
          <w:szCs w:val="28"/>
          <w:u w:val="none"/>
        </w:rPr>
        <w:t xml:space="preserve">     </w:t>
      </w:r>
      <w:r w:rsidR="00764A9F" w:rsidRPr="00320F6E">
        <w:rPr>
          <w:rFonts w:ascii="Tahoma" w:hAnsi="Tahoma" w:cs="Tahoma"/>
          <w:b/>
          <w:sz w:val="28"/>
          <w:szCs w:val="28"/>
          <w:u w:val="none"/>
        </w:rPr>
        <w:t>WITNESS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proofErr w:type="gramStart"/>
      <w:r w:rsidRPr="00320F6E">
        <w:rPr>
          <w:rFonts w:ascii="Tahoma" w:hAnsi="Tahoma" w:cs="Tahoma"/>
          <w:sz w:val="28"/>
          <w:szCs w:val="28"/>
        </w:rPr>
        <w:t>Name</w:t>
      </w:r>
      <w:r w:rsidR="00030E00" w:rsidRPr="00320F6E">
        <w:rPr>
          <w:rFonts w:ascii="Tahoma" w:hAnsi="Tahoma" w:cs="Tahoma"/>
          <w:sz w:val="28"/>
          <w:szCs w:val="28"/>
        </w:rPr>
        <w:t>.</w:t>
      </w:r>
      <w:proofErr w:type="gramEnd"/>
      <w:r w:rsidR="00030E00" w:rsidRPr="00320F6E">
        <w:rPr>
          <w:rFonts w:ascii="Tahoma" w:hAnsi="Tahoma" w:cs="Tahoma"/>
          <w:sz w:val="28"/>
          <w:szCs w:val="28"/>
        </w:rPr>
        <w:t xml:space="preserve"> …………………………………</w:t>
      </w:r>
      <w:r w:rsidR="00320F6E">
        <w:rPr>
          <w:rFonts w:ascii="Tahoma" w:hAnsi="Tahoma" w:cs="Tahoma"/>
          <w:sz w:val="28"/>
          <w:szCs w:val="28"/>
        </w:rPr>
        <w:t>…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Qualifi</w:t>
      </w:r>
      <w:r w:rsidR="00030E00" w:rsidRPr="00320F6E">
        <w:rPr>
          <w:rFonts w:ascii="Tahoma" w:hAnsi="Tahoma" w:cs="Tahoma"/>
          <w:sz w:val="28"/>
          <w:szCs w:val="28"/>
        </w:rPr>
        <w:t>cation……………………………</w:t>
      </w:r>
      <w:r w:rsidR="00495A27" w:rsidRPr="00320F6E">
        <w:rPr>
          <w:rFonts w:ascii="Tahoma" w:hAnsi="Tahoma" w:cs="Tahoma"/>
          <w:sz w:val="28"/>
          <w:szCs w:val="28"/>
        </w:rPr>
        <w:t>.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proofErr w:type="gramStart"/>
      <w:r w:rsidRPr="00320F6E">
        <w:rPr>
          <w:rFonts w:ascii="Tahoma" w:hAnsi="Tahoma" w:cs="Tahoma"/>
          <w:sz w:val="28"/>
          <w:szCs w:val="28"/>
        </w:rPr>
        <w:t>Signat</w:t>
      </w:r>
      <w:r w:rsidR="00030E00" w:rsidRPr="00320F6E">
        <w:rPr>
          <w:rFonts w:ascii="Tahoma" w:hAnsi="Tahoma" w:cs="Tahoma"/>
          <w:sz w:val="28"/>
          <w:szCs w:val="28"/>
        </w:rPr>
        <w:t>ure.</w:t>
      </w:r>
      <w:proofErr w:type="gramEnd"/>
      <w:r w:rsidR="00030E00" w:rsidRPr="00320F6E">
        <w:rPr>
          <w:rFonts w:ascii="Tahoma" w:hAnsi="Tahoma" w:cs="Tahoma"/>
          <w:sz w:val="28"/>
          <w:szCs w:val="28"/>
        </w:rPr>
        <w:t xml:space="preserve"> ……………………………….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Date</w:t>
      </w:r>
      <w:r w:rsidR="00030E00" w:rsidRPr="00320F6E">
        <w:rPr>
          <w:rFonts w:ascii="Tahoma" w:hAnsi="Tahoma" w:cs="Tahoma"/>
          <w:sz w:val="28"/>
          <w:szCs w:val="28"/>
        </w:rPr>
        <w:t>……………………………………</w:t>
      </w:r>
      <w:r w:rsidR="00495A27" w:rsidRPr="00320F6E">
        <w:rPr>
          <w:rFonts w:ascii="Tahoma" w:hAnsi="Tahoma" w:cs="Tahoma"/>
          <w:sz w:val="28"/>
          <w:szCs w:val="28"/>
        </w:rPr>
        <w:t>…..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320F6E" w:rsidP="00320F6E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</w:t>
      </w:r>
      <w:r w:rsidR="00764A9F" w:rsidRPr="00320F6E">
        <w:rPr>
          <w:rFonts w:ascii="Tahoma" w:hAnsi="Tahoma" w:cs="Tahoma"/>
          <w:b/>
          <w:sz w:val="28"/>
          <w:szCs w:val="28"/>
        </w:rPr>
        <w:t>FOR JUDGMENT DEBTOR</w:t>
      </w:r>
    </w:p>
    <w:p w:rsidR="00764A9F" w:rsidRPr="00320F6E" w:rsidRDefault="00764A9F" w:rsidP="00320F6E">
      <w:pPr>
        <w:pStyle w:val="Heading1"/>
        <w:rPr>
          <w:rFonts w:ascii="Tahoma" w:hAnsi="Tahoma" w:cs="Tahoma"/>
          <w:sz w:val="28"/>
          <w:szCs w:val="28"/>
          <w:u w:val="none"/>
        </w:rPr>
      </w:pPr>
    </w:p>
    <w:p w:rsidR="00764A9F" w:rsidRPr="00320F6E" w:rsidRDefault="00030E00" w:rsidP="00320F6E">
      <w:pPr>
        <w:ind w:left="1440"/>
        <w:rPr>
          <w:rFonts w:ascii="Tahoma" w:hAnsi="Tahoma" w:cs="Tahoma"/>
          <w:b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DEOGRATIAS MUSHI</w:t>
      </w:r>
    </w:p>
    <w:p w:rsidR="00764A9F" w:rsidRPr="00320F6E" w:rsidRDefault="00764A9F" w:rsidP="00320F6E">
      <w:pPr>
        <w:ind w:left="1440"/>
        <w:rPr>
          <w:rFonts w:ascii="Tahoma" w:hAnsi="Tahoma" w:cs="Tahoma"/>
          <w:sz w:val="28"/>
          <w:szCs w:val="28"/>
        </w:rPr>
      </w:pPr>
    </w:p>
    <w:p w:rsidR="00320F6E" w:rsidRDefault="00764A9F" w:rsidP="00320F6E">
      <w:pPr>
        <w:ind w:left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 xml:space="preserve">SIGNATURE; </w:t>
      </w:r>
      <w:r w:rsidR="00030E00" w:rsidRPr="00320F6E">
        <w:rPr>
          <w:rFonts w:ascii="Tahoma" w:hAnsi="Tahoma" w:cs="Tahoma"/>
          <w:sz w:val="28"/>
          <w:szCs w:val="28"/>
        </w:rPr>
        <w:t>………………………………</w:t>
      </w:r>
      <w:r w:rsidR="00320F6E">
        <w:rPr>
          <w:rFonts w:ascii="Tahoma" w:hAnsi="Tahoma" w:cs="Tahoma"/>
          <w:sz w:val="28"/>
          <w:szCs w:val="28"/>
        </w:rPr>
        <w:t>.</w:t>
      </w:r>
    </w:p>
    <w:p w:rsidR="00320F6E" w:rsidRPr="00320F6E" w:rsidRDefault="00320F6E" w:rsidP="00320F6E">
      <w:pPr>
        <w:ind w:left="1440"/>
        <w:rPr>
          <w:rFonts w:ascii="Tahoma" w:hAnsi="Tahoma" w:cs="Tahoma"/>
          <w:sz w:val="28"/>
          <w:szCs w:val="28"/>
        </w:rPr>
      </w:pPr>
    </w:p>
    <w:p w:rsidR="00764A9F" w:rsidRPr="00320F6E" w:rsidRDefault="00AB3E15" w:rsidP="00320F6E">
      <w:pPr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 xml:space="preserve">                     </w:t>
      </w:r>
      <w:r w:rsidR="00764A9F" w:rsidRPr="00320F6E">
        <w:rPr>
          <w:rFonts w:ascii="Tahoma" w:hAnsi="Tahoma" w:cs="Tahoma"/>
          <w:sz w:val="28"/>
          <w:szCs w:val="28"/>
        </w:rPr>
        <w:t>DATE</w:t>
      </w:r>
      <w:r w:rsidR="00030E00" w:rsidRPr="00320F6E">
        <w:rPr>
          <w:rFonts w:ascii="Tahoma" w:hAnsi="Tahoma" w:cs="Tahoma"/>
          <w:sz w:val="28"/>
          <w:szCs w:val="28"/>
        </w:rPr>
        <w:t>; ……………………………………</w:t>
      </w:r>
      <w:r w:rsidR="00320F6E">
        <w:rPr>
          <w:rFonts w:ascii="Tahoma" w:hAnsi="Tahoma" w:cs="Tahoma"/>
          <w:sz w:val="28"/>
          <w:szCs w:val="28"/>
        </w:rPr>
        <w:t>.</w:t>
      </w:r>
    </w:p>
    <w:p w:rsidR="00764A9F" w:rsidRPr="00320F6E" w:rsidRDefault="00764A9F" w:rsidP="00320F6E">
      <w:pPr>
        <w:pStyle w:val="Heading1"/>
        <w:rPr>
          <w:rFonts w:ascii="Tahoma" w:hAnsi="Tahoma" w:cs="Tahoma"/>
          <w:sz w:val="28"/>
          <w:szCs w:val="28"/>
          <w:u w:val="none"/>
        </w:rPr>
      </w:pPr>
      <w:r w:rsidRPr="00320F6E">
        <w:rPr>
          <w:rFonts w:ascii="Tahoma" w:hAnsi="Tahoma" w:cs="Tahoma"/>
          <w:sz w:val="28"/>
          <w:szCs w:val="28"/>
        </w:rPr>
        <w:t xml:space="preserve">                   </w:t>
      </w:r>
    </w:p>
    <w:p w:rsidR="00764A9F" w:rsidRPr="00320F6E" w:rsidRDefault="00320F6E" w:rsidP="00320F6E">
      <w:pPr>
        <w:pStyle w:val="Heading1"/>
        <w:rPr>
          <w:rFonts w:ascii="Tahoma" w:hAnsi="Tahoma" w:cs="Tahoma"/>
          <w:b/>
          <w:sz w:val="28"/>
          <w:szCs w:val="28"/>
          <w:u w:val="none"/>
        </w:rPr>
      </w:pPr>
      <w:r>
        <w:rPr>
          <w:rFonts w:ascii="Tahoma" w:hAnsi="Tahoma" w:cs="Tahoma"/>
          <w:b/>
          <w:sz w:val="28"/>
          <w:szCs w:val="28"/>
          <w:u w:val="none"/>
        </w:rPr>
        <w:t xml:space="preserve">     </w:t>
      </w:r>
      <w:r w:rsidR="00764A9F" w:rsidRPr="00320F6E">
        <w:rPr>
          <w:rFonts w:ascii="Tahoma" w:hAnsi="Tahoma" w:cs="Tahoma"/>
          <w:b/>
          <w:sz w:val="28"/>
          <w:szCs w:val="28"/>
          <w:u w:val="none"/>
        </w:rPr>
        <w:t>WITNESS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proofErr w:type="gramStart"/>
      <w:r w:rsidRPr="00320F6E">
        <w:rPr>
          <w:rFonts w:ascii="Tahoma" w:hAnsi="Tahoma" w:cs="Tahoma"/>
          <w:sz w:val="28"/>
          <w:szCs w:val="28"/>
        </w:rPr>
        <w:t>Name</w:t>
      </w:r>
      <w:r w:rsidR="00030E00" w:rsidRPr="00320F6E">
        <w:rPr>
          <w:rFonts w:ascii="Tahoma" w:hAnsi="Tahoma" w:cs="Tahoma"/>
          <w:sz w:val="28"/>
          <w:szCs w:val="28"/>
        </w:rPr>
        <w:t>.</w:t>
      </w:r>
      <w:proofErr w:type="gramEnd"/>
      <w:r w:rsidR="00030E00" w:rsidRPr="00320F6E">
        <w:rPr>
          <w:rFonts w:ascii="Tahoma" w:hAnsi="Tahoma" w:cs="Tahoma"/>
          <w:sz w:val="28"/>
          <w:szCs w:val="28"/>
        </w:rPr>
        <w:t xml:space="preserve"> …………………………………………</w:t>
      </w:r>
      <w:r w:rsidR="00320F6E">
        <w:rPr>
          <w:rFonts w:ascii="Tahoma" w:hAnsi="Tahoma" w:cs="Tahoma"/>
          <w:sz w:val="28"/>
          <w:szCs w:val="28"/>
        </w:rPr>
        <w:t>..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proofErr w:type="gramStart"/>
      <w:r w:rsidRPr="00320F6E">
        <w:rPr>
          <w:rFonts w:ascii="Tahoma" w:hAnsi="Tahoma" w:cs="Tahoma"/>
          <w:sz w:val="28"/>
          <w:szCs w:val="28"/>
        </w:rPr>
        <w:t>Qualifi</w:t>
      </w:r>
      <w:r w:rsidR="00030E00" w:rsidRPr="00320F6E">
        <w:rPr>
          <w:rFonts w:ascii="Tahoma" w:hAnsi="Tahoma" w:cs="Tahoma"/>
          <w:sz w:val="28"/>
          <w:szCs w:val="28"/>
        </w:rPr>
        <w:t>cation.</w:t>
      </w:r>
      <w:proofErr w:type="gramEnd"/>
      <w:r w:rsidR="00030E00" w:rsidRPr="00320F6E">
        <w:rPr>
          <w:rFonts w:ascii="Tahoma" w:hAnsi="Tahoma" w:cs="Tahoma"/>
          <w:sz w:val="28"/>
          <w:szCs w:val="28"/>
        </w:rPr>
        <w:t xml:space="preserve"> ………………………………….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proofErr w:type="gramStart"/>
      <w:r w:rsidRPr="00320F6E">
        <w:rPr>
          <w:rFonts w:ascii="Tahoma" w:hAnsi="Tahoma" w:cs="Tahoma"/>
          <w:sz w:val="28"/>
          <w:szCs w:val="28"/>
        </w:rPr>
        <w:t>Signature.</w:t>
      </w:r>
      <w:proofErr w:type="gramEnd"/>
      <w:r w:rsidR="00320F6E">
        <w:rPr>
          <w:rFonts w:ascii="Tahoma" w:hAnsi="Tahoma" w:cs="Tahoma"/>
          <w:sz w:val="28"/>
          <w:szCs w:val="28"/>
        </w:rPr>
        <w:t xml:space="preserve"> ………………………………………</w:t>
      </w: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</w:p>
    <w:p w:rsidR="00764A9F" w:rsidRPr="00320F6E" w:rsidRDefault="00764A9F" w:rsidP="00320F6E">
      <w:pPr>
        <w:ind w:left="2880" w:hanging="1440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Date</w:t>
      </w:r>
      <w:r w:rsidR="00030E00" w:rsidRPr="00320F6E">
        <w:rPr>
          <w:rFonts w:ascii="Tahoma" w:hAnsi="Tahoma" w:cs="Tahoma"/>
          <w:sz w:val="28"/>
          <w:szCs w:val="28"/>
        </w:rPr>
        <w:t>……………………………………………</w:t>
      </w:r>
      <w:r w:rsidR="00320F6E">
        <w:rPr>
          <w:rFonts w:ascii="Tahoma" w:hAnsi="Tahoma" w:cs="Tahoma"/>
          <w:sz w:val="28"/>
          <w:szCs w:val="28"/>
        </w:rPr>
        <w:t>….</w:t>
      </w:r>
    </w:p>
    <w:p w:rsidR="00764A9F" w:rsidRDefault="00764A9F" w:rsidP="00320F6E">
      <w:pPr>
        <w:rPr>
          <w:rFonts w:ascii="Tahoma" w:hAnsi="Tahoma" w:cs="Tahoma"/>
          <w:sz w:val="28"/>
          <w:szCs w:val="28"/>
        </w:rPr>
      </w:pPr>
    </w:p>
    <w:p w:rsidR="00320F6E" w:rsidRPr="00320F6E" w:rsidRDefault="00320F6E" w:rsidP="00320F6E">
      <w:pPr>
        <w:rPr>
          <w:rFonts w:ascii="Tahoma" w:hAnsi="Tahoma" w:cs="Tahoma"/>
          <w:sz w:val="28"/>
          <w:szCs w:val="28"/>
        </w:rPr>
      </w:pPr>
    </w:p>
    <w:p w:rsidR="00AF7127" w:rsidRPr="00320F6E" w:rsidRDefault="00AF7127" w:rsidP="00320F6E">
      <w:pPr>
        <w:jc w:val="both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b/>
          <w:sz w:val="28"/>
          <w:szCs w:val="28"/>
        </w:rPr>
        <w:t>DRAWN AND FILLED BY:-</w:t>
      </w:r>
    </w:p>
    <w:p w:rsidR="00AF7127" w:rsidRPr="00320F6E" w:rsidRDefault="002557C9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MOHAMED I. MKALI</w:t>
      </w:r>
      <w:r w:rsidR="00AF7127" w:rsidRPr="00320F6E">
        <w:rPr>
          <w:rFonts w:ascii="Tahoma" w:hAnsi="Tahoma" w:cs="Tahoma"/>
          <w:sz w:val="28"/>
          <w:szCs w:val="28"/>
        </w:rPr>
        <w:t xml:space="preserve"> (ADV)</w:t>
      </w:r>
    </w:p>
    <w:p w:rsidR="00AF7127" w:rsidRPr="00320F6E" w:rsidRDefault="00AF7127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MKALI &amp; CO. ADVOCATES,</w:t>
      </w:r>
    </w:p>
    <w:p w:rsidR="00AF7127" w:rsidRPr="00320F6E" w:rsidRDefault="00AF7127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NIC INVESTMENT HOUSE</w:t>
      </w:r>
    </w:p>
    <w:p w:rsidR="00AF7127" w:rsidRPr="00320F6E" w:rsidRDefault="00AF7127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1</w:t>
      </w:r>
      <w:r w:rsidRPr="00320F6E">
        <w:rPr>
          <w:rFonts w:ascii="Tahoma" w:hAnsi="Tahoma" w:cs="Tahoma"/>
          <w:sz w:val="28"/>
          <w:szCs w:val="28"/>
          <w:vertAlign w:val="superscript"/>
        </w:rPr>
        <w:t>ST</w:t>
      </w:r>
      <w:r w:rsidRPr="00320F6E">
        <w:rPr>
          <w:rFonts w:ascii="Tahoma" w:hAnsi="Tahoma" w:cs="Tahoma"/>
          <w:sz w:val="28"/>
          <w:szCs w:val="28"/>
        </w:rPr>
        <w:t xml:space="preserve"> FLOOR WING A</w:t>
      </w:r>
    </w:p>
    <w:p w:rsidR="00AF7127" w:rsidRPr="00320F6E" w:rsidRDefault="00AF7127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SAMORA AVENUE,</w:t>
      </w:r>
    </w:p>
    <w:p w:rsidR="00AF7127" w:rsidRPr="00320F6E" w:rsidRDefault="00AF7127" w:rsidP="00320F6E">
      <w:pPr>
        <w:pStyle w:val="NoSpacing"/>
        <w:rPr>
          <w:rFonts w:ascii="Tahoma" w:hAnsi="Tahoma" w:cs="Tahoma"/>
          <w:sz w:val="28"/>
          <w:szCs w:val="28"/>
        </w:rPr>
      </w:pPr>
      <w:r w:rsidRPr="00320F6E">
        <w:rPr>
          <w:rFonts w:ascii="Tahoma" w:hAnsi="Tahoma" w:cs="Tahoma"/>
          <w:sz w:val="28"/>
          <w:szCs w:val="28"/>
        </w:rPr>
        <w:t>P.O. BOX 12929,</w:t>
      </w:r>
    </w:p>
    <w:p w:rsidR="00AF7127" w:rsidRPr="00320F6E" w:rsidRDefault="00AF7127" w:rsidP="00320F6E">
      <w:pPr>
        <w:pStyle w:val="NoSpacing"/>
        <w:rPr>
          <w:rFonts w:ascii="Tahoma" w:hAnsi="Tahoma" w:cs="Tahoma"/>
          <w:b/>
          <w:bCs/>
          <w:sz w:val="28"/>
          <w:szCs w:val="28"/>
          <w:u w:val="single"/>
        </w:rPr>
      </w:pPr>
      <w:proofErr w:type="gramStart"/>
      <w:r w:rsidRPr="00320F6E">
        <w:rPr>
          <w:rFonts w:ascii="Tahoma" w:hAnsi="Tahoma" w:cs="Tahoma"/>
          <w:b/>
          <w:bCs/>
          <w:sz w:val="28"/>
          <w:szCs w:val="28"/>
          <w:u w:val="single"/>
        </w:rPr>
        <w:t>DAR ES SALAAM.</w:t>
      </w:r>
      <w:proofErr w:type="gramEnd"/>
    </w:p>
    <w:sectPr w:rsidR="00AF7127" w:rsidRPr="00320F6E" w:rsidSect="00495A27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276"/>
    <w:multiLevelType w:val="hybridMultilevel"/>
    <w:tmpl w:val="A066D5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EF645F"/>
    <w:multiLevelType w:val="hybridMultilevel"/>
    <w:tmpl w:val="D0D27E7C"/>
    <w:lvl w:ilvl="0" w:tplc="B662539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ED49D8C">
      <w:start w:val="1"/>
      <w:numFmt w:val="lowerRoman"/>
      <w:lvlText w:val="(%2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FB7756D"/>
    <w:multiLevelType w:val="hybridMultilevel"/>
    <w:tmpl w:val="63309FF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D5C75"/>
    <w:rsid w:val="00012D6B"/>
    <w:rsid w:val="00030E00"/>
    <w:rsid w:val="00075F2E"/>
    <w:rsid w:val="0012016F"/>
    <w:rsid w:val="00165A93"/>
    <w:rsid w:val="001A170D"/>
    <w:rsid w:val="001A1FDA"/>
    <w:rsid w:val="00203E96"/>
    <w:rsid w:val="002557C9"/>
    <w:rsid w:val="002603B1"/>
    <w:rsid w:val="00280610"/>
    <w:rsid w:val="002D1210"/>
    <w:rsid w:val="00320F6E"/>
    <w:rsid w:val="00371E28"/>
    <w:rsid w:val="00396F5D"/>
    <w:rsid w:val="003D2C05"/>
    <w:rsid w:val="004177EB"/>
    <w:rsid w:val="00445DA7"/>
    <w:rsid w:val="00495A27"/>
    <w:rsid w:val="004C1653"/>
    <w:rsid w:val="00561D06"/>
    <w:rsid w:val="005B0EDB"/>
    <w:rsid w:val="005D79F1"/>
    <w:rsid w:val="005F76B7"/>
    <w:rsid w:val="0065698E"/>
    <w:rsid w:val="00671884"/>
    <w:rsid w:val="00694BAA"/>
    <w:rsid w:val="00730D5E"/>
    <w:rsid w:val="00764A9F"/>
    <w:rsid w:val="007D5C75"/>
    <w:rsid w:val="0082472D"/>
    <w:rsid w:val="008A124C"/>
    <w:rsid w:val="0092148B"/>
    <w:rsid w:val="009E1382"/>
    <w:rsid w:val="009F1E44"/>
    <w:rsid w:val="00A25ABD"/>
    <w:rsid w:val="00A2751C"/>
    <w:rsid w:val="00A6326D"/>
    <w:rsid w:val="00A84EB0"/>
    <w:rsid w:val="00AB3E15"/>
    <w:rsid w:val="00AD379D"/>
    <w:rsid w:val="00AE093A"/>
    <w:rsid w:val="00AF7127"/>
    <w:rsid w:val="00C94823"/>
    <w:rsid w:val="00CD434B"/>
    <w:rsid w:val="00CE4EE5"/>
    <w:rsid w:val="00DB3A26"/>
    <w:rsid w:val="00DC3B34"/>
    <w:rsid w:val="00DD230D"/>
    <w:rsid w:val="00E36892"/>
    <w:rsid w:val="00E85862"/>
    <w:rsid w:val="00E908A9"/>
    <w:rsid w:val="00EA58EB"/>
    <w:rsid w:val="00EB0DDF"/>
    <w:rsid w:val="00F0455D"/>
    <w:rsid w:val="00F1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5C75"/>
    <w:pPr>
      <w:keepNext/>
      <w:jc w:val="both"/>
      <w:outlineLvl w:val="0"/>
    </w:pPr>
    <w:rPr>
      <w:rFonts w:ascii="Arial" w:hAnsi="Arial" w:cs="Arial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A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5C75"/>
    <w:rPr>
      <w:rFonts w:ascii="Arial" w:eastAsia="Times New Roman" w:hAnsi="Arial" w:cs="Arial"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7D5C75"/>
    <w:pPr>
      <w:jc w:val="both"/>
    </w:pPr>
  </w:style>
  <w:style w:type="character" w:customStyle="1" w:styleId="BodyTextChar">
    <w:name w:val="Body Text Char"/>
    <w:basedOn w:val="DefaultParagraphFont"/>
    <w:link w:val="BodyText"/>
    <w:rsid w:val="007D5C75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7D5C75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7D5C75"/>
    <w:rPr>
      <w:rFonts w:ascii="Arial" w:eastAsia="Times New Roman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7D5C75"/>
    <w:pPr>
      <w:jc w:val="both"/>
    </w:pPr>
    <w:rPr>
      <w:rFonts w:ascii="Arial" w:hAnsi="Arial"/>
      <w:b/>
      <w:bCs/>
    </w:rPr>
  </w:style>
  <w:style w:type="character" w:customStyle="1" w:styleId="BodyText2Char">
    <w:name w:val="Body Text 2 Char"/>
    <w:basedOn w:val="DefaultParagraphFont"/>
    <w:link w:val="BodyText2"/>
    <w:rsid w:val="007D5C75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A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Footer">
    <w:name w:val="footer"/>
    <w:basedOn w:val="Normal"/>
    <w:link w:val="FooterChar"/>
    <w:rsid w:val="00764A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4A9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F7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01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5E57-A42B-4D82-93A3-7FB83715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2174</Characters>
  <Application>Microsoft Office Word</Application>
  <DocSecurity>0</DocSecurity>
  <Lines>18</Lines>
  <Paragraphs>5</Paragraphs>
  <ScaleCrop>false</ScaleCrop>
  <Company>Regita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Arnold</cp:lastModifiedBy>
  <cp:revision>2</cp:revision>
  <cp:lastPrinted>2018-08-11T08:55:00Z</cp:lastPrinted>
  <dcterms:created xsi:type="dcterms:W3CDTF">2018-08-11T08:57:00Z</dcterms:created>
  <dcterms:modified xsi:type="dcterms:W3CDTF">2018-08-11T08:57:00Z</dcterms:modified>
</cp:coreProperties>
</file>