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C925E" w14:textId="77777777" w:rsidR="00B1761B" w:rsidRPr="00E35596" w:rsidRDefault="00B1761B" w:rsidP="00B1761B">
      <w:pPr>
        <w:spacing w:after="0" w:line="24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 xml:space="preserve">IN THE DISTRICT LAND AND HOUSING TRIBUNAL FOR </w:t>
      </w:r>
      <w:r>
        <w:rPr>
          <w:rFonts w:ascii="Palatino Linotype" w:eastAsia="PMingLiU-ExtB" w:hAnsi="Palatino Linotype"/>
          <w:b/>
          <w:sz w:val="28"/>
          <w:szCs w:val="28"/>
        </w:rPr>
        <w:t>MOSHI</w:t>
      </w:r>
    </w:p>
    <w:p w14:paraId="50F7EA8D" w14:textId="77777777" w:rsidR="00B1761B" w:rsidRPr="00E35596" w:rsidRDefault="00B1761B" w:rsidP="00B1761B">
      <w:pPr>
        <w:spacing w:after="0" w:line="240" w:lineRule="auto"/>
        <w:jc w:val="center"/>
        <w:rPr>
          <w:rFonts w:ascii="Palatino Linotype" w:eastAsia="PMingLiU-ExtB" w:hAnsi="Palatino Linotype"/>
          <w:b/>
          <w:sz w:val="28"/>
          <w:szCs w:val="28"/>
          <w:u w:val="single"/>
        </w:rPr>
      </w:pPr>
      <w:r w:rsidRPr="00E35596">
        <w:rPr>
          <w:rFonts w:ascii="Palatino Linotype" w:eastAsia="PMingLiU-ExtB" w:hAnsi="Palatino Linotype"/>
          <w:b/>
          <w:sz w:val="28"/>
          <w:szCs w:val="28"/>
          <w:u w:val="single"/>
        </w:rPr>
        <w:t>AT</w:t>
      </w:r>
      <w:r>
        <w:rPr>
          <w:rFonts w:ascii="Palatino Linotype" w:eastAsia="PMingLiU-ExtB" w:hAnsi="Palatino Linotype"/>
          <w:b/>
          <w:sz w:val="28"/>
          <w:szCs w:val="28"/>
          <w:u w:val="single"/>
        </w:rPr>
        <w:t xml:space="preserve"> MOSHI</w:t>
      </w:r>
    </w:p>
    <w:p w14:paraId="51EE0B39" w14:textId="77777777" w:rsidR="00B1761B" w:rsidRPr="00E35596" w:rsidRDefault="00B1761B" w:rsidP="00B1761B">
      <w:pPr>
        <w:spacing w:after="0" w:line="240" w:lineRule="auto"/>
        <w:jc w:val="center"/>
        <w:rPr>
          <w:rFonts w:ascii="Palatino Linotype" w:eastAsia="PMingLiU-ExtB" w:hAnsi="Palatino Linotype"/>
          <w:b/>
          <w:sz w:val="28"/>
          <w:szCs w:val="28"/>
          <w:u w:val="single"/>
        </w:rPr>
      </w:pPr>
    </w:p>
    <w:p w14:paraId="3431680B" w14:textId="079FB546" w:rsidR="00B1761B" w:rsidRDefault="00F04375" w:rsidP="00B1761B">
      <w:pPr>
        <w:spacing w:after="0" w:line="240" w:lineRule="auto"/>
        <w:jc w:val="center"/>
        <w:rPr>
          <w:rFonts w:ascii="Palatino Linotype" w:eastAsia="PMingLiU-ExtB" w:hAnsi="Palatino Linotype"/>
          <w:b/>
          <w:sz w:val="28"/>
          <w:szCs w:val="28"/>
        </w:rPr>
      </w:pPr>
      <w:r>
        <w:rPr>
          <w:rFonts w:ascii="Palatino Linotype" w:eastAsia="PMingLiU-ExtB" w:hAnsi="Palatino Linotype"/>
          <w:b/>
          <w:sz w:val="28"/>
          <w:szCs w:val="28"/>
        </w:rPr>
        <w:t xml:space="preserve">MISC. </w:t>
      </w:r>
      <w:r w:rsidR="00B1761B" w:rsidRPr="00E35596">
        <w:rPr>
          <w:rFonts w:ascii="Palatino Linotype" w:eastAsia="PMingLiU-ExtB" w:hAnsi="Palatino Linotype"/>
          <w:b/>
          <w:sz w:val="28"/>
          <w:szCs w:val="28"/>
        </w:rPr>
        <w:t xml:space="preserve">APPLICATION NO. </w:t>
      </w:r>
      <w:r w:rsidR="00B1761B" w:rsidRPr="00E35596">
        <w:rPr>
          <w:rFonts w:ascii="Palatino Linotype" w:eastAsia="MS Mincho" w:hAnsi="Palatino Linotype"/>
          <w:b/>
          <w:sz w:val="28"/>
          <w:szCs w:val="28"/>
        </w:rPr>
        <w:t>_________</w:t>
      </w:r>
      <w:r w:rsidR="00B1761B" w:rsidRPr="00E35596">
        <w:rPr>
          <w:rFonts w:ascii="Palatino Linotype" w:eastAsia="PMingLiU-ExtB" w:hAnsi="Palatino Linotype"/>
          <w:b/>
          <w:sz w:val="28"/>
          <w:szCs w:val="28"/>
        </w:rPr>
        <w:t>OF 2024</w:t>
      </w:r>
    </w:p>
    <w:p w14:paraId="55A7ED19" w14:textId="6FF487FC" w:rsidR="00F04375" w:rsidRPr="00F04375" w:rsidRDefault="00F04375" w:rsidP="00B1761B">
      <w:pPr>
        <w:spacing w:after="0" w:line="240" w:lineRule="auto"/>
        <w:jc w:val="center"/>
        <w:rPr>
          <w:rFonts w:ascii="Palatino Linotype" w:eastAsia="PMingLiU-ExtB" w:hAnsi="Palatino Linotype"/>
          <w:b/>
          <w:i/>
          <w:iCs/>
          <w:sz w:val="28"/>
          <w:szCs w:val="28"/>
        </w:rPr>
      </w:pPr>
      <w:r w:rsidRPr="00F04375">
        <w:rPr>
          <w:rFonts w:ascii="Palatino Linotype" w:eastAsia="PMingLiU-ExtB" w:hAnsi="Palatino Linotype"/>
          <w:b/>
          <w:i/>
          <w:iCs/>
          <w:sz w:val="28"/>
          <w:szCs w:val="28"/>
        </w:rPr>
        <w:t xml:space="preserve">(c/f Application No. _______ of 2024 District Land and Housing Tribunal </w:t>
      </w:r>
      <w:r>
        <w:rPr>
          <w:rFonts w:ascii="Palatino Linotype" w:eastAsia="PMingLiU-ExtB" w:hAnsi="Palatino Linotype"/>
          <w:b/>
          <w:i/>
          <w:iCs/>
          <w:sz w:val="28"/>
          <w:szCs w:val="28"/>
        </w:rPr>
        <w:t>f</w:t>
      </w:r>
      <w:r w:rsidRPr="00F04375">
        <w:rPr>
          <w:rFonts w:ascii="Palatino Linotype" w:eastAsia="PMingLiU-ExtB" w:hAnsi="Palatino Linotype"/>
          <w:b/>
          <w:i/>
          <w:iCs/>
          <w:sz w:val="28"/>
          <w:szCs w:val="28"/>
        </w:rPr>
        <w:t>or Moshi at Moshi)</w:t>
      </w:r>
    </w:p>
    <w:p w14:paraId="66713BC5" w14:textId="77777777" w:rsidR="00B1761B" w:rsidRPr="00E35596" w:rsidRDefault="00B1761B" w:rsidP="00B1761B">
      <w:pPr>
        <w:tabs>
          <w:tab w:val="left" w:pos="5329"/>
        </w:tabs>
        <w:spacing w:after="0" w:line="240" w:lineRule="auto"/>
        <w:jc w:val="left"/>
        <w:rPr>
          <w:rFonts w:ascii="Palatino Linotype" w:eastAsia="PMingLiU-ExtB" w:hAnsi="Palatino Linotype"/>
          <w:b/>
          <w:sz w:val="28"/>
          <w:szCs w:val="28"/>
        </w:rPr>
      </w:pPr>
      <w:r>
        <w:rPr>
          <w:rFonts w:ascii="Palatino Linotype" w:eastAsia="PMingLiU-ExtB" w:hAnsi="Palatino Linotype"/>
          <w:b/>
          <w:sz w:val="28"/>
          <w:szCs w:val="28"/>
        </w:rPr>
        <w:tab/>
      </w:r>
    </w:p>
    <w:p w14:paraId="210EE33D" w14:textId="65EE3A98" w:rsidR="00B1761B" w:rsidRPr="006F33E4" w:rsidRDefault="00B1761B" w:rsidP="00B1761B">
      <w:pPr>
        <w:spacing w:after="0" w:line="240" w:lineRule="auto"/>
        <w:rPr>
          <w:rFonts w:ascii="Palatino Linotype" w:hAnsi="Palatino Linotype" w:cs="Tahoma"/>
          <w:sz w:val="28"/>
          <w:szCs w:val="28"/>
        </w:rPr>
      </w:pPr>
      <w:r>
        <w:rPr>
          <w:rFonts w:ascii="Palatino Linotype" w:hAnsi="Palatino Linotype" w:cs="Tahoma"/>
          <w:b/>
          <w:sz w:val="28"/>
          <w:szCs w:val="28"/>
        </w:rPr>
        <w:t xml:space="preserve">THE REGISTERED TRUSTEES KANISA LA BIBLIA TANZANIA (Evangelical Brethren Church) Southern Branch </w:t>
      </w:r>
      <w:r w:rsidRPr="00E35596">
        <w:rPr>
          <w:rFonts w:ascii="Palatino Linotype" w:hAnsi="Palatino Linotype" w:cs="Tahoma"/>
          <w:sz w:val="28"/>
          <w:szCs w:val="28"/>
        </w:rPr>
        <w:t>……</w:t>
      </w:r>
      <w:r>
        <w:rPr>
          <w:rFonts w:ascii="Palatino Linotype" w:hAnsi="Palatino Linotype" w:cs="Tahoma"/>
          <w:sz w:val="28"/>
          <w:szCs w:val="28"/>
        </w:rPr>
        <w:t>…….</w:t>
      </w:r>
      <w:r w:rsidRPr="00E35596">
        <w:rPr>
          <w:rFonts w:ascii="Palatino Linotype" w:hAnsi="Palatino Linotype" w:cs="Tahoma"/>
          <w:sz w:val="28"/>
          <w:szCs w:val="28"/>
        </w:rPr>
        <w:t>..…</w:t>
      </w:r>
      <w:r w:rsidRPr="00E35596">
        <w:rPr>
          <w:rFonts w:ascii="Palatino Linotype" w:eastAsia="PMingLiU-ExtB" w:hAnsi="Palatino Linotype"/>
          <w:b/>
          <w:sz w:val="28"/>
          <w:szCs w:val="28"/>
        </w:rPr>
        <w:t xml:space="preserve"> </w:t>
      </w:r>
      <w:r w:rsidRPr="00980392">
        <w:rPr>
          <w:rFonts w:ascii="Palatino Linotype" w:eastAsia="PMingLiU-ExtB" w:hAnsi="Palatino Linotype"/>
          <w:b/>
          <w:sz w:val="28"/>
          <w:szCs w:val="28"/>
        </w:rPr>
        <w:t>APPLICANT</w:t>
      </w:r>
      <w:r w:rsidRPr="00980392">
        <w:rPr>
          <w:rFonts w:ascii="Palatino Linotype" w:hAnsi="Palatino Linotype" w:cs="Tahoma"/>
          <w:b/>
          <w:sz w:val="28"/>
          <w:szCs w:val="28"/>
        </w:rPr>
        <w:t xml:space="preserve"> </w:t>
      </w:r>
    </w:p>
    <w:p w14:paraId="53305980" w14:textId="77777777" w:rsidR="00B1761B" w:rsidRPr="00980392" w:rsidRDefault="00B1761B" w:rsidP="00B1761B">
      <w:pPr>
        <w:spacing w:line="240" w:lineRule="auto"/>
        <w:jc w:val="center"/>
        <w:rPr>
          <w:rFonts w:ascii="Palatino Linotype" w:eastAsia="PMingLiU-ExtB" w:hAnsi="Palatino Linotype"/>
          <w:b/>
          <w:sz w:val="28"/>
          <w:szCs w:val="28"/>
        </w:rPr>
      </w:pPr>
    </w:p>
    <w:p w14:paraId="00E66223" w14:textId="77777777" w:rsidR="00B1761B" w:rsidRPr="004B0182" w:rsidRDefault="00B1761B" w:rsidP="00B1761B">
      <w:pPr>
        <w:spacing w:line="240" w:lineRule="auto"/>
        <w:jc w:val="center"/>
        <w:rPr>
          <w:rFonts w:ascii="Palatino Linotype" w:eastAsia="PMingLiU-ExtB" w:hAnsi="Palatino Linotype"/>
          <w:b/>
          <w:sz w:val="28"/>
          <w:szCs w:val="28"/>
        </w:rPr>
      </w:pPr>
      <w:r w:rsidRPr="004B0182">
        <w:rPr>
          <w:rFonts w:ascii="Palatino Linotype" w:eastAsia="PMingLiU-ExtB" w:hAnsi="Palatino Linotype"/>
          <w:b/>
          <w:sz w:val="28"/>
          <w:szCs w:val="28"/>
        </w:rPr>
        <w:t>VERSUS</w:t>
      </w:r>
    </w:p>
    <w:p w14:paraId="214F9C01" w14:textId="1C3E3504" w:rsidR="00B1761B" w:rsidRDefault="00B1761B" w:rsidP="00B1761B">
      <w:pPr>
        <w:spacing w:line="240" w:lineRule="auto"/>
        <w:rPr>
          <w:rFonts w:ascii="Palatino Linotype" w:eastAsia="PMingLiU-ExtB" w:hAnsi="Palatino Linotype"/>
          <w:b/>
          <w:sz w:val="28"/>
          <w:szCs w:val="28"/>
        </w:rPr>
      </w:pPr>
      <w:r w:rsidRPr="004B0182">
        <w:rPr>
          <w:rFonts w:ascii="Palatino Linotype" w:eastAsia="PMingLiU-ExtB" w:hAnsi="Palatino Linotype"/>
          <w:b/>
          <w:sz w:val="28"/>
          <w:szCs w:val="28"/>
        </w:rPr>
        <w:t>THE REGISTERED TRUSTEES OF KANISA LA BI</w:t>
      </w:r>
      <w:r>
        <w:rPr>
          <w:rFonts w:ascii="Palatino Linotype" w:eastAsia="PMingLiU-ExtB" w:hAnsi="Palatino Linotype"/>
          <w:b/>
          <w:sz w:val="28"/>
          <w:szCs w:val="28"/>
        </w:rPr>
        <w:t>BLIA TANZANIA (Evangelical Brethren Churches) Northern Branch …</w:t>
      </w:r>
      <w:r w:rsidRPr="004B0182">
        <w:rPr>
          <w:rFonts w:ascii="Palatino Linotype" w:eastAsia="PMingLiU-ExtB" w:hAnsi="Palatino Linotype"/>
          <w:b/>
          <w:sz w:val="28"/>
          <w:szCs w:val="28"/>
        </w:rPr>
        <w:t>………………</w:t>
      </w:r>
      <w:proofErr w:type="gramStart"/>
      <w:r w:rsidRPr="004B0182">
        <w:rPr>
          <w:rFonts w:ascii="Palatino Linotype" w:eastAsia="PMingLiU-ExtB" w:hAnsi="Palatino Linotype"/>
          <w:b/>
          <w:sz w:val="28"/>
          <w:szCs w:val="28"/>
        </w:rPr>
        <w:t>…..</w:t>
      </w:r>
      <w:proofErr w:type="gramEnd"/>
      <w:r w:rsidRPr="004B0182">
        <w:rPr>
          <w:rFonts w:ascii="Palatino Linotype" w:eastAsia="PMingLiU-ExtB" w:hAnsi="Palatino Linotype"/>
          <w:b/>
          <w:sz w:val="28"/>
          <w:szCs w:val="28"/>
        </w:rPr>
        <w:t>…………………</w:t>
      </w:r>
      <w:r>
        <w:rPr>
          <w:rFonts w:ascii="Palatino Linotype" w:eastAsia="PMingLiU-ExtB" w:hAnsi="Palatino Linotype"/>
          <w:b/>
          <w:sz w:val="28"/>
          <w:szCs w:val="28"/>
        </w:rPr>
        <w:t>………………..……….</w:t>
      </w:r>
      <w:r w:rsidRPr="004B0182">
        <w:rPr>
          <w:rFonts w:ascii="Palatino Linotype" w:eastAsia="PMingLiU-ExtB" w:hAnsi="Palatino Linotype"/>
          <w:b/>
          <w:sz w:val="28"/>
          <w:szCs w:val="28"/>
        </w:rPr>
        <w:t xml:space="preserve"> </w:t>
      </w:r>
      <w:r>
        <w:rPr>
          <w:rFonts w:ascii="Palatino Linotype" w:eastAsia="PMingLiU-ExtB" w:hAnsi="Palatino Linotype"/>
          <w:b/>
          <w:sz w:val="28"/>
          <w:szCs w:val="28"/>
        </w:rPr>
        <w:t>1</w:t>
      </w:r>
      <w:r w:rsidRPr="004B0182">
        <w:rPr>
          <w:rFonts w:ascii="Palatino Linotype" w:eastAsia="PMingLiU-ExtB" w:hAnsi="Palatino Linotype"/>
          <w:b/>
          <w:sz w:val="28"/>
          <w:szCs w:val="28"/>
          <w:vertAlign w:val="superscript"/>
        </w:rPr>
        <w:t>st</w:t>
      </w:r>
      <w:r>
        <w:rPr>
          <w:rFonts w:ascii="Palatino Linotype" w:eastAsia="PMingLiU-ExtB" w:hAnsi="Palatino Linotype"/>
          <w:b/>
          <w:sz w:val="28"/>
          <w:szCs w:val="28"/>
        </w:rPr>
        <w:t xml:space="preserve"> </w:t>
      </w:r>
      <w:r w:rsidRPr="004B0182">
        <w:rPr>
          <w:rFonts w:ascii="Palatino Linotype" w:eastAsia="PMingLiU-ExtB" w:hAnsi="Palatino Linotype"/>
          <w:b/>
          <w:sz w:val="28"/>
          <w:szCs w:val="28"/>
        </w:rPr>
        <w:t>RESPONDENT</w:t>
      </w:r>
    </w:p>
    <w:p w14:paraId="06208A31" w14:textId="78A79A3C" w:rsidR="00B1761B" w:rsidRDefault="00B1761B" w:rsidP="00B1761B">
      <w:pPr>
        <w:spacing w:line="240" w:lineRule="auto"/>
        <w:rPr>
          <w:rFonts w:ascii="Palatino Linotype" w:eastAsia="PMingLiU-ExtB" w:hAnsi="Palatino Linotype"/>
          <w:b/>
          <w:sz w:val="28"/>
          <w:szCs w:val="28"/>
        </w:rPr>
      </w:pPr>
      <w:r>
        <w:rPr>
          <w:rFonts w:ascii="Palatino Linotype" w:eastAsia="PMingLiU-ExtB" w:hAnsi="Palatino Linotype"/>
          <w:b/>
          <w:sz w:val="28"/>
          <w:szCs w:val="28"/>
        </w:rPr>
        <w:t>OMBENI E. MMILE ………………………</w:t>
      </w:r>
      <w:proofErr w:type="gramStart"/>
      <w:r>
        <w:rPr>
          <w:rFonts w:ascii="Palatino Linotype" w:eastAsia="PMingLiU-ExtB" w:hAnsi="Palatino Linotype"/>
          <w:b/>
          <w:sz w:val="28"/>
          <w:szCs w:val="28"/>
        </w:rPr>
        <w:t>…..</w:t>
      </w:r>
      <w:proofErr w:type="gramEnd"/>
      <w:r>
        <w:rPr>
          <w:rFonts w:ascii="Palatino Linotype" w:eastAsia="PMingLiU-ExtB" w:hAnsi="Palatino Linotype"/>
          <w:b/>
          <w:sz w:val="28"/>
          <w:szCs w:val="28"/>
        </w:rPr>
        <w:t>…</w:t>
      </w:r>
      <w:r w:rsidR="00E842E3">
        <w:rPr>
          <w:rFonts w:ascii="Palatino Linotype" w:eastAsia="PMingLiU-ExtB" w:hAnsi="Palatino Linotype"/>
          <w:b/>
          <w:sz w:val="28"/>
          <w:szCs w:val="28"/>
        </w:rPr>
        <w:t>.</w:t>
      </w:r>
      <w:r>
        <w:rPr>
          <w:rFonts w:ascii="Palatino Linotype" w:eastAsia="PMingLiU-ExtB" w:hAnsi="Palatino Linotype"/>
          <w:b/>
          <w:sz w:val="28"/>
          <w:szCs w:val="28"/>
        </w:rPr>
        <w:t>…..……. 2</w:t>
      </w:r>
      <w:r w:rsidRPr="004B0182">
        <w:rPr>
          <w:rFonts w:ascii="Palatino Linotype" w:eastAsia="PMingLiU-ExtB" w:hAnsi="Palatino Linotype"/>
          <w:b/>
          <w:sz w:val="28"/>
          <w:szCs w:val="28"/>
          <w:vertAlign w:val="superscript"/>
        </w:rPr>
        <w:t>nd</w:t>
      </w:r>
      <w:r>
        <w:rPr>
          <w:rFonts w:ascii="Palatino Linotype" w:eastAsia="PMingLiU-ExtB" w:hAnsi="Palatino Linotype"/>
          <w:b/>
          <w:sz w:val="28"/>
          <w:szCs w:val="28"/>
        </w:rPr>
        <w:t xml:space="preserve"> RESPONDENT</w:t>
      </w:r>
    </w:p>
    <w:p w14:paraId="50D4DD31" w14:textId="5A0348B4" w:rsidR="00546A3A" w:rsidRDefault="00546A3A" w:rsidP="00B1761B">
      <w:pPr>
        <w:spacing w:line="240" w:lineRule="auto"/>
        <w:rPr>
          <w:rFonts w:ascii="Palatino Linotype" w:eastAsia="PMingLiU-ExtB" w:hAnsi="Palatino Linotype"/>
          <w:b/>
          <w:sz w:val="28"/>
          <w:szCs w:val="28"/>
        </w:rPr>
      </w:pPr>
      <w:r>
        <w:rPr>
          <w:rFonts w:ascii="Palatino Linotype" w:eastAsia="PMingLiU-ExtB" w:hAnsi="Palatino Linotype"/>
          <w:b/>
          <w:sz w:val="28"/>
          <w:szCs w:val="28"/>
        </w:rPr>
        <w:t>BERNARD ELLY MMILE ………………………………… 3</w:t>
      </w:r>
      <w:r w:rsidRPr="00142863">
        <w:rPr>
          <w:rFonts w:ascii="Palatino Linotype" w:eastAsia="PMingLiU-ExtB" w:hAnsi="Palatino Linotype"/>
          <w:b/>
          <w:sz w:val="28"/>
          <w:szCs w:val="28"/>
          <w:vertAlign w:val="superscript"/>
        </w:rPr>
        <w:t>rd</w:t>
      </w:r>
      <w:r>
        <w:rPr>
          <w:rFonts w:ascii="Palatino Linotype" w:eastAsia="PMingLiU-ExtB" w:hAnsi="Palatino Linotype"/>
          <w:b/>
          <w:sz w:val="28"/>
          <w:szCs w:val="28"/>
        </w:rPr>
        <w:t xml:space="preserve"> RESPONDENT</w:t>
      </w:r>
    </w:p>
    <w:p w14:paraId="5E6C2224" w14:textId="77777777" w:rsidR="00E842E3" w:rsidRDefault="00E842E3" w:rsidP="00E842E3">
      <w:pPr>
        <w:spacing w:line="240" w:lineRule="auto"/>
        <w:jc w:val="center"/>
        <w:rPr>
          <w:rFonts w:ascii="Palatino Linotype" w:eastAsia="PMingLiU-ExtB" w:hAnsi="Palatino Linotype"/>
          <w:b/>
          <w:sz w:val="28"/>
          <w:szCs w:val="28"/>
        </w:rPr>
      </w:pPr>
    </w:p>
    <w:p w14:paraId="5C18984D" w14:textId="58AC209E" w:rsidR="00E842E3" w:rsidRDefault="00E842E3" w:rsidP="00E842E3">
      <w:pPr>
        <w:spacing w:line="240" w:lineRule="auto"/>
        <w:jc w:val="center"/>
        <w:rPr>
          <w:rFonts w:ascii="Palatino Linotype" w:eastAsia="PMingLiU-ExtB" w:hAnsi="Palatino Linotype"/>
          <w:b/>
          <w:sz w:val="28"/>
          <w:szCs w:val="28"/>
          <w:u w:val="single"/>
        </w:rPr>
      </w:pPr>
      <w:r w:rsidRPr="00E842E3">
        <w:rPr>
          <w:rFonts w:ascii="Palatino Linotype" w:eastAsia="PMingLiU-ExtB" w:hAnsi="Palatino Linotype"/>
          <w:b/>
          <w:sz w:val="28"/>
          <w:szCs w:val="28"/>
          <w:u w:val="single"/>
        </w:rPr>
        <w:t>AFFIDAVIT IN SUPPORT OF AN APPLICATION</w:t>
      </w:r>
    </w:p>
    <w:p w14:paraId="2DA20473" w14:textId="42190C23" w:rsidR="0018183A" w:rsidRDefault="00546A3A" w:rsidP="00E842E3">
      <w:pPr>
        <w:spacing w:line="240" w:lineRule="auto"/>
        <w:rPr>
          <w:rFonts w:ascii="Palatino Linotype" w:eastAsia="PMingLiU-ExtB" w:hAnsi="Palatino Linotype"/>
          <w:bCs/>
          <w:sz w:val="28"/>
          <w:szCs w:val="28"/>
        </w:rPr>
      </w:pPr>
      <w:r>
        <w:rPr>
          <w:rFonts w:ascii="Palatino Linotype" w:eastAsia="PMingLiU-ExtB" w:hAnsi="Palatino Linotype"/>
          <w:b/>
          <w:sz w:val="28"/>
          <w:szCs w:val="28"/>
        </w:rPr>
        <w:t>I, CALIST MICHAEL NYAKU</w:t>
      </w:r>
      <w:r w:rsidR="00E842E3" w:rsidRPr="0018183A">
        <w:rPr>
          <w:rFonts w:ascii="Palatino Linotype" w:eastAsia="PMingLiU-ExtB" w:hAnsi="Palatino Linotype"/>
          <w:b/>
          <w:sz w:val="28"/>
          <w:szCs w:val="28"/>
        </w:rPr>
        <w:t xml:space="preserve">, </w:t>
      </w:r>
      <w:r w:rsidRPr="00546A3A">
        <w:rPr>
          <w:rFonts w:ascii="Palatino Linotype" w:eastAsia="PMingLiU-ExtB" w:hAnsi="Palatino Linotype"/>
          <w:bCs/>
          <w:sz w:val="28"/>
          <w:szCs w:val="28"/>
        </w:rPr>
        <w:t>male</w:t>
      </w:r>
      <w:r w:rsidR="00E842E3" w:rsidRPr="0018183A">
        <w:rPr>
          <w:rFonts w:ascii="Palatino Linotype" w:eastAsia="PMingLiU-ExtB" w:hAnsi="Palatino Linotype"/>
          <w:bCs/>
          <w:sz w:val="28"/>
          <w:szCs w:val="28"/>
        </w:rPr>
        <w:t xml:space="preserve">, Adult, Christian, of P. O. Box </w:t>
      </w:r>
      <w:r w:rsidR="00E842E3" w:rsidRPr="00546A3A">
        <w:rPr>
          <w:rFonts w:ascii="Palatino Linotype" w:eastAsia="PMingLiU-ExtB" w:hAnsi="Palatino Linotype"/>
          <w:bCs/>
          <w:sz w:val="28"/>
          <w:szCs w:val="28"/>
        </w:rPr>
        <w:t>34</w:t>
      </w:r>
      <w:r w:rsidR="00E842E3" w:rsidRPr="0018183A">
        <w:rPr>
          <w:rFonts w:ascii="Palatino Linotype" w:eastAsia="PMingLiU-ExtB" w:hAnsi="Palatino Linotype"/>
          <w:bCs/>
          <w:sz w:val="28"/>
          <w:szCs w:val="28"/>
          <w:highlight w:val="yellow"/>
        </w:rPr>
        <w:t xml:space="preserve"> </w:t>
      </w:r>
      <w:proofErr w:type="spellStart"/>
      <w:r w:rsidR="00E842E3" w:rsidRPr="00546A3A">
        <w:rPr>
          <w:rFonts w:ascii="Palatino Linotype" w:eastAsia="PMingLiU-ExtB" w:hAnsi="Palatino Linotype"/>
          <w:bCs/>
          <w:sz w:val="28"/>
          <w:szCs w:val="28"/>
        </w:rPr>
        <w:t>Tunduru</w:t>
      </w:r>
      <w:proofErr w:type="spellEnd"/>
      <w:r w:rsidR="00E842E3" w:rsidRPr="0018183A">
        <w:rPr>
          <w:rFonts w:ascii="Palatino Linotype" w:eastAsia="PMingLiU-ExtB" w:hAnsi="Palatino Linotype"/>
          <w:bCs/>
          <w:sz w:val="28"/>
          <w:szCs w:val="28"/>
        </w:rPr>
        <w:t xml:space="preserve"> and the resident of </w:t>
      </w:r>
      <w:r w:rsidR="00E842E3" w:rsidRPr="00546A3A">
        <w:rPr>
          <w:rFonts w:ascii="Palatino Linotype" w:eastAsia="PMingLiU-ExtB" w:hAnsi="Palatino Linotype"/>
          <w:bCs/>
          <w:sz w:val="28"/>
          <w:szCs w:val="28"/>
        </w:rPr>
        <w:t>Moshi</w:t>
      </w:r>
      <w:r w:rsidR="00E842E3" w:rsidRPr="0018183A">
        <w:rPr>
          <w:rFonts w:ascii="Palatino Linotype" w:eastAsia="PMingLiU-ExtB" w:hAnsi="Palatino Linotype"/>
          <w:bCs/>
          <w:sz w:val="28"/>
          <w:szCs w:val="28"/>
        </w:rPr>
        <w:t xml:space="preserve"> District within Kilimanjaro Region DO HEREBY TAKE OATH and state as follows: -</w:t>
      </w:r>
    </w:p>
    <w:p w14:paraId="7E864433" w14:textId="7057385A" w:rsidR="00E842E3" w:rsidRDefault="00E842E3" w:rsidP="00F0706A">
      <w:pPr>
        <w:pStyle w:val="ListParagraph"/>
        <w:numPr>
          <w:ilvl w:val="0"/>
          <w:numId w:val="3"/>
        </w:numPr>
        <w:spacing w:line="360" w:lineRule="auto"/>
        <w:rPr>
          <w:rFonts w:ascii="Palatino Linotype" w:eastAsia="PMingLiU-ExtB" w:hAnsi="Palatino Linotype"/>
          <w:bCs/>
          <w:sz w:val="28"/>
          <w:szCs w:val="28"/>
        </w:rPr>
      </w:pPr>
      <w:r w:rsidRPr="0018183A">
        <w:rPr>
          <w:rFonts w:ascii="Palatino Linotype" w:eastAsia="PMingLiU-ExtB" w:hAnsi="Palatino Linotype"/>
          <w:bCs/>
          <w:sz w:val="28"/>
          <w:szCs w:val="28"/>
        </w:rPr>
        <w:t>I am the deponen</w:t>
      </w:r>
      <w:r w:rsidR="00546A3A">
        <w:rPr>
          <w:rFonts w:ascii="Palatino Linotype" w:eastAsia="PMingLiU-ExtB" w:hAnsi="Palatino Linotype"/>
          <w:bCs/>
          <w:sz w:val="28"/>
          <w:szCs w:val="28"/>
        </w:rPr>
        <w:t xml:space="preserve">t and the Assistant Pastor </w:t>
      </w:r>
      <w:r w:rsidRPr="0018183A">
        <w:rPr>
          <w:rFonts w:ascii="Palatino Linotype" w:eastAsia="PMingLiU-ExtB" w:hAnsi="Palatino Linotype"/>
          <w:bCs/>
          <w:sz w:val="28"/>
          <w:szCs w:val="28"/>
        </w:rPr>
        <w:t>of the applicant herein thus conversant with the facts am about to depone here under.</w:t>
      </w:r>
    </w:p>
    <w:p w14:paraId="63C5AA2A" w14:textId="624EFCC6" w:rsidR="00F0706A" w:rsidRDefault="00F0706A" w:rsidP="00F0706A">
      <w:pPr>
        <w:pStyle w:val="ListParagraph"/>
        <w:numPr>
          <w:ilvl w:val="0"/>
          <w:numId w:val="3"/>
        </w:numPr>
        <w:spacing w:line="360" w:lineRule="auto"/>
        <w:rPr>
          <w:rFonts w:ascii="Palatino Linotype" w:hAnsi="Palatino Linotype"/>
          <w:i/>
          <w:sz w:val="28"/>
          <w:szCs w:val="28"/>
        </w:rPr>
      </w:pPr>
      <w:r w:rsidRPr="00096BE6">
        <w:rPr>
          <w:rFonts w:ascii="Palatino Linotype" w:hAnsi="Palatino Linotype"/>
          <w:sz w:val="28"/>
          <w:szCs w:val="28"/>
        </w:rPr>
        <w:t xml:space="preserve">That, </w:t>
      </w:r>
      <w:r>
        <w:rPr>
          <w:rFonts w:ascii="Palatino Linotype" w:hAnsi="Palatino Linotype"/>
          <w:sz w:val="28"/>
          <w:szCs w:val="28"/>
        </w:rPr>
        <w:t xml:space="preserve">the </w:t>
      </w:r>
      <w:r w:rsidRPr="00E35596">
        <w:rPr>
          <w:rFonts w:ascii="Palatino Linotype" w:eastAsia="PMingLiU-ExtB" w:hAnsi="Palatino Linotype"/>
          <w:sz w:val="28"/>
          <w:szCs w:val="28"/>
        </w:rPr>
        <w:t>Applicant is</w:t>
      </w:r>
      <w:r w:rsidRPr="00E35596">
        <w:rPr>
          <w:rFonts w:ascii="Palatino Linotype" w:eastAsia="PMingLiU-ExtB" w:hAnsi="Palatino Linotype"/>
          <w:b/>
          <w:sz w:val="28"/>
          <w:szCs w:val="28"/>
        </w:rPr>
        <w:t xml:space="preserve"> </w:t>
      </w:r>
      <w:r>
        <w:rPr>
          <w:rFonts w:ascii="Palatino Linotype" w:eastAsia="PMingLiU-ExtB" w:hAnsi="Palatino Linotype"/>
          <w:bCs/>
          <w:sz w:val="28"/>
          <w:szCs w:val="28"/>
        </w:rPr>
        <w:t xml:space="preserve">the board of trustees of KANISA LA BIBLIA TANZANIA (Evangelical Brethren Church) Southern Branch both dully registered under the Tanzania laws. </w:t>
      </w:r>
      <w:r>
        <w:rPr>
          <w:rFonts w:ascii="Palatino Linotype" w:hAnsi="Palatino Linotype"/>
          <w:i/>
          <w:sz w:val="28"/>
          <w:szCs w:val="28"/>
        </w:rPr>
        <w:t>(The certificate of registration and the certificate of incorporation are hereby collectively</w:t>
      </w:r>
      <w:r w:rsidRPr="00097EC9">
        <w:rPr>
          <w:rFonts w:ascii="Palatino Linotype" w:hAnsi="Palatino Linotype"/>
          <w:i/>
          <w:sz w:val="28"/>
          <w:szCs w:val="28"/>
        </w:rPr>
        <w:t xml:space="preserve"> annexed a</w:t>
      </w:r>
      <w:r>
        <w:rPr>
          <w:rFonts w:ascii="Palatino Linotype" w:hAnsi="Palatino Linotype"/>
          <w:i/>
          <w:sz w:val="28"/>
          <w:szCs w:val="28"/>
        </w:rPr>
        <w:t>nd</w:t>
      </w:r>
      <w:r w:rsidRPr="00097EC9">
        <w:rPr>
          <w:rFonts w:ascii="Palatino Linotype" w:hAnsi="Palatino Linotype"/>
          <w:i/>
          <w:sz w:val="28"/>
          <w:szCs w:val="28"/>
        </w:rPr>
        <w:t xml:space="preserve"> marked as </w:t>
      </w:r>
      <w:r>
        <w:rPr>
          <w:rFonts w:ascii="Palatino Linotype" w:hAnsi="Palatino Linotype"/>
          <w:b/>
          <w:i/>
          <w:sz w:val="28"/>
          <w:szCs w:val="28"/>
        </w:rPr>
        <w:t>ANNEXURE KLBT 01</w:t>
      </w:r>
      <w:r w:rsidRPr="00097EC9">
        <w:rPr>
          <w:rFonts w:ascii="Palatino Linotype" w:hAnsi="Palatino Linotype"/>
          <w:b/>
          <w:i/>
          <w:sz w:val="28"/>
          <w:szCs w:val="28"/>
        </w:rPr>
        <w:t xml:space="preserve"> </w:t>
      </w:r>
      <w:r w:rsidRPr="00097EC9">
        <w:rPr>
          <w:rFonts w:ascii="Palatino Linotype" w:hAnsi="Palatino Linotype"/>
          <w:i/>
          <w:sz w:val="28"/>
          <w:szCs w:val="28"/>
        </w:rPr>
        <w:t>and leave of this Tribunal is sought to form part of this a</w:t>
      </w:r>
      <w:r>
        <w:rPr>
          <w:rFonts w:ascii="Palatino Linotype" w:hAnsi="Palatino Linotype"/>
          <w:i/>
          <w:sz w:val="28"/>
          <w:szCs w:val="28"/>
        </w:rPr>
        <w:t>ffidavit).</w:t>
      </w:r>
    </w:p>
    <w:p w14:paraId="311DF0FD" w14:textId="38427E5E" w:rsidR="00F0706A" w:rsidRDefault="00F0706A" w:rsidP="00F0706A">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lastRenderedPageBreak/>
        <w:t>That, the applicant is the lawfully owner of the suit</w:t>
      </w:r>
      <w:r w:rsidR="0002012D">
        <w:rPr>
          <w:rFonts w:ascii="Palatino Linotype" w:hAnsi="Palatino Linotype"/>
          <w:iCs/>
          <w:sz w:val="28"/>
          <w:szCs w:val="28"/>
        </w:rPr>
        <w:t xml:space="preserve"> </w:t>
      </w:r>
      <w:r>
        <w:rPr>
          <w:rFonts w:ascii="Palatino Linotype" w:hAnsi="Palatino Linotype"/>
          <w:iCs/>
          <w:sz w:val="28"/>
          <w:szCs w:val="28"/>
        </w:rPr>
        <w:t xml:space="preserve">land as he acquired the same as offer from the Moshi </w:t>
      </w:r>
      <w:r w:rsidR="00546A3A">
        <w:rPr>
          <w:rFonts w:ascii="Palatino Linotype" w:hAnsi="Palatino Linotype"/>
          <w:iCs/>
          <w:sz w:val="28"/>
          <w:szCs w:val="28"/>
        </w:rPr>
        <w:t>Municipal Council from the year 1980</w:t>
      </w:r>
      <w:r w:rsidR="00546A3A" w:rsidRPr="00546A3A">
        <w:rPr>
          <w:rFonts w:ascii="Palatino Linotype" w:hAnsi="Palatino Linotype"/>
          <w:iCs/>
          <w:sz w:val="28"/>
          <w:szCs w:val="28"/>
          <w:vertAlign w:val="subscript"/>
        </w:rPr>
        <w:t>S</w:t>
      </w:r>
      <w:r w:rsidR="00546A3A">
        <w:rPr>
          <w:rFonts w:ascii="Palatino Linotype" w:hAnsi="Palatino Linotype"/>
          <w:iCs/>
          <w:sz w:val="28"/>
          <w:szCs w:val="28"/>
        </w:rPr>
        <w:t xml:space="preserve"> </w:t>
      </w:r>
      <w:r w:rsidR="0002012D">
        <w:rPr>
          <w:rFonts w:ascii="Palatino Linotype" w:hAnsi="Palatino Linotype"/>
          <w:iCs/>
          <w:sz w:val="28"/>
          <w:szCs w:val="28"/>
        </w:rPr>
        <w:t>through the offer letter which</w:t>
      </w:r>
      <w:r>
        <w:rPr>
          <w:rFonts w:ascii="Palatino Linotype" w:hAnsi="Palatino Linotype"/>
          <w:iCs/>
          <w:sz w:val="28"/>
          <w:szCs w:val="28"/>
        </w:rPr>
        <w:t xml:space="preserve"> was lost in this year 2024 and the report was made to the police station </w:t>
      </w:r>
      <w:r>
        <w:rPr>
          <w:rFonts w:ascii="Palatino Linotype" w:hAnsi="Palatino Linotype"/>
          <w:i/>
          <w:sz w:val="28"/>
          <w:szCs w:val="28"/>
        </w:rPr>
        <w:t>(The Police loss report is hereby</w:t>
      </w:r>
      <w:r w:rsidRPr="00097EC9">
        <w:rPr>
          <w:rFonts w:ascii="Palatino Linotype" w:hAnsi="Palatino Linotype"/>
          <w:i/>
          <w:sz w:val="28"/>
          <w:szCs w:val="28"/>
        </w:rPr>
        <w:t xml:space="preserve"> annexed a</w:t>
      </w:r>
      <w:r>
        <w:rPr>
          <w:rFonts w:ascii="Palatino Linotype" w:hAnsi="Palatino Linotype"/>
          <w:i/>
          <w:sz w:val="28"/>
          <w:szCs w:val="28"/>
        </w:rPr>
        <w:t>nd</w:t>
      </w:r>
      <w:r w:rsidRPr="00097EC9">
        <w:rPr>
          <w:rFonts w:ascii="Palatino Linotype" w:hAnsi="Palatino Linotype"/>
          <w:i/>
          <w:sz w:val="28"/>
          <w:szCs w:val="28"/>
        </w:rPr>
        <w:t xml:space="preserve"> marked as </w:t>
      </w:r>
      <w:r>
        <w:rPr>
          <w:rFonts w:ascii="Palatino Linotype" w:hAnsi="Palatino Linotype"/>
          <w:b/>
          <w:i/>
          <w:sz w:val="28"/>
          <w:szCs w:val="28"/>
        </w:rPr>
        <w:t>ANNEXURE KLBT 02</w:t>
      </w:r>
      <w:r w:rsidRPr="00097EC9">
        <w:rPr>
          <w:rFonts w:ascii="Palatino Linotype" w:hAnsi="Palatino Linotype"/>
          <w:b/>
          <w:i/>
          <w:sz w:val="28"/>
          <w:szCs w:val="28"/>
        </w:rPr>
        <w:t xml:space="preserve"> </w:t>
      </w:r>
      <w:r w:rsidRPr="00097EC9">
        <w:rPr>
          <w:rFonts w:ascii="Palatino Linotype" w:hAnsi="Palatino Linotype"/>
          <w:i/>
          <w:sz w:val="28"/>
          <w:szCs w:val="28"/>
        </w:rPr>
        <w:t>and leave of this Tribunal is sought to form part of this application</w:t>
      </w:r>
      <w:r>
        <w:rPr>
          <w:rFonts w:ascii="Palatino Linotype" w:hAnsi="Palatino Linotype"/>
          <w:i/>
          <w:sz w:val="28"/>
          <w:szCs w:val="28"/>
        </w:rPr>
        <w:t>).</w:t>
      </w:r>
    </w:p>
    <w:p w14:paraId="64B2EAAE" w14:textId="589343BD" w:rsidR="00F0706A" w:rsidRDefault="00E62DD6" w:rsidP="00F0706A">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That, from the year 1980</w:t>
      </w:r>
      <w:r w:rsidRPr="00E62DD6">
        <w:rPr>
          <w:rFonts w:ascii="Palatino Linotype" w:hAnsi="Palatino Linotype"/>
          <w:iCs/>
          <w:sz w:val="28"/>
          <w:szCs w:val="28"/>
          <w:vertAlign w:val="subscript"/>
        </w:rPr>
        <w:t>S</w:t>
      </w:r>
      <w:r w:rsidR="00F0706A">
        <w:rPr>
          <w:rFonts w:ascii="Palatino Linotype" w:hAnsi="Palatino Linotype"/>
          <w:iCs/>
          <w:sz w:val="28"/>
          <w:szCs w:val="28"/>
        </w:rPr>
        <w:t xml:space="preserve"> the applicant herein started to develop the suit land by building a church (Kanisa la Biblia Tanzania Evangelical Brethren Church Southern Branch) and building a college known as BEREA BIBLE COLLEGE where as the applicant herein requested the building permit from the Moshi Municipal Council which was issued dated 13rd May, 2004 with reference number 00000360. </w:t>
      </w:r>
      <w:r w:rsidR="00F0706A">
        <w:rPr>
          <w:rFonts w:ascii="Palatino Linotype" w:hAnsi="Palatino Linotype"/>
          <w:i/>
          <w:sz w:val="28"/>
          <w:szCs w:val="28"/>
        </w:rPr>
        <w:t>(The building permit is hereby</w:t>
      </w:r>
      <w:r w:rsidR="00F0706A" w:rsidRPr="00097EC9">
        <w:rPr>
          <w:rFonts w:ascii="Palatino Linotype" w:hAnsi="Palatino Linotype"/>
          <w:i/>
          <w:sz w:val="28"/>
          <w:szCs w:val="28"/>
        </w:rPr>
        <w:t xml:space="preserve"> annexed a</w:t>
      </w:r>
      <w:r w:rsidR="00F0706A">
        <w:rPr>
          <w:rFonts w:ascii="Palatino Linotype" w:hAnsi="Palatino Linotype"/>
          <w:i/>
          <w:sz w:val="28"/>
          <w:szCs w:val="28"/>
        </w:rPr>
        <w:t>nd</w:t>
      </w:r>
      <w:r w:rsidR="00F0706A" w:rsidRPr="00097EC9">
        <w:rPr>
          <w:rFonts w:ascii="Palatino Linotype" w:hAnsi="Palatino Linotype"/>
          <w:i/>
          <w:sz w:val="28"/>
          <w:szCs w:val="28"/>
        </w:rPr>
        <w:t xml:space="preserve"> marked as </w:t>
      </w:r>
      <w:r w:rsidR="00F0706A">
        <w:rPr>
          <w:rFonts w:ascii="Palatino Linotype" w:hAnsi="Palatino Linotype"/>
          <w:b/>
          <w:i/>
          <w:sz w:val="28"/>
          <w:szCs w:val="28"/>
        </w:rPr>
        <w:t>ANNEXURE KLBT 03</w:t>
      </w:r>
      <w:r w:rsidR="00F0706A" w:rsidRPr="00097EC9">
        <w:rPr>
          <w:rFonts w:ascii="Palatino Linotype" w:hAnsi="Palatino Linotype"/>
          <w:b/>
          <w:i/>
          <w:sz w:val="28"/>
          <w:szCs w:val="28"/>
        </w:rPr>
        <w:t xml:space="preserve"> </w:t>
      </w:r>
      <w:r w:rsidR="00F0706A" w:rsidRPr="00097EC9">
        <w:rPr>
          <w:rFonts w:ascii="Palatino Linotype" w:hAnsi="Palatino Linotype"/>
          <w:i/>
          <w:sz w:val="28"/>
          <w:szCs w:val="28"/>
        </w:rPr>
        <w:t>and leave of this Tribunal is sought to form part of this application</w:t>
      </w:r>
      <w:r w:rsidR="00F0706A">
        <w:rPr>
          <w:rFonts w:ascii="Palatino Linotype" w:hAnsi="Palatino Linotype"/>
          <w:i/>
          <w:sz w:val="28"/>
          <w:szCs w:val="28"/>
        </w:rPr>
        <w:t>).</w:t>
      </w:r>
    </w:p>
    <w:p w14:paraId="744815D0" w14:textId="58C5AB67" w:rsidR="00F0706A" w:rsidRDefault="00F0706A" w:rsidP="00F0706A">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That, on 12</w:t>
      </w:r>
      <w:r w:rsidRPr="002B02E1">
        <w:rPr>
          <w:rFonts w:ascii="Palatino Linotype" w:hAnsi="Palatino Linotype"/>
          <w:iCs/>
          <w:sz w:val="28"/>
          <w:szCs w:val="28"/>
          <w:vertAlign w:val="superscript"/>
        </w:rPr>
        <w:t>th</w:t>
      </w:r>
      <w:r>
        <w:rPr>
          <w:rFonts w:ascii="Palatino Linotype" w:hAnsi="Palatino Linotype"/>
          <w:iCs/>
          <w:sz w:val="28"/>
          <w:szCs w:val="28"/>
        </w:rPr>
        <w:t xml:space="preserve"> November 2012 the Moshi Municipal Council issued the occupation certificate of the buildings erected in the suit land by the applicant herein certifying that the same has no objection to be occupied for public use. </w:t>
      </w:r>
      <w:r>
        <w:rPr>
          <w:rFonts w:ascii="Palatino Linotype" w:hAnsi="Palatino Linotype"/>
          <w:i/>
          <w:sz w:val="28"/>
          <w:szCs w:val="28"/>
        </w:rPr>
        <w:t>(The occupation certificate dated 12</w:t>
      </w:r>
      <w:r w:rsidRPr="002B02E1">
        <w:rPr>
          <w:rFonts w:ascii="Palatino Linotype" w:hAnsi="Palatino Linotype"/>
          <w:i/>
          <w:sz w:val="28"/>
          <w:szCs w:val="28"/>
          <w:vertAlign w:val="superscript"/>
        </w:rPr>
        <w:t>th</w:t>
      </w:r>
      <w:r>
        <w:rPr>
          <w:rFonts w:ascii="Palatino Linotype" w:hAnsi="Palatino Linotype"/>
          <w:i/>
          <w:sz w:val="28"/>
          <w:szCs w:val="28"/>
        </w:rPr>
        <w:t xml:space="preserve"> November 2012 is hereby</w:t>
      </w:r>
      <w:r w:rsidRPr="00097EC9">
        <w:rPr>
          <w:rFonts w:ascii="Palatino Linotype" w:hAnsi="Palatino Linotype"/>
          <w:i/>
          <w:sz w:val="28"/>
          <w:szCs w:val="28"/>
        </w:rPr>
        <w:t xml:space="preserve"> annexed a</w:t>
      </w:r>
      <w:r>
        <w:rPr>
          <w:rFonts w:ascii="Palatino Linotype" w:hAnsi="Palatino Linotype"/>
          <w:i/>
          <w:sz w:val="28"/>
          <w:szCs w:val="28"/>
        </w:rPr>
        <w:t>nd</w:t>
      </w:r>
      <w:r w:rsidRPr="00097EC9">
        <w:rPr>
          <w:rFonts w:ascii="Palatino Linotype" w:hAnsi="Palatino Linotype"/>
          <w:i/>
          <w:sz w:val="28"/>
          <w:szCs w:val="28"/>
        </w:rPr>
        <w:t xml:space="preserve"> marked as </w:t>
      </w:r>
      <w:r w:rsidR="00224AFB">
        <w:rPr>
          <w:rFonts w:ascii="Palatino Linotype" w:hAnsi="Palatino Linotype"/>
          <w:b/>
          <w:i/>
          <w:sz w:val="28"/>
          <w:szCs w:val="28"/>
        </w:rPr>
        <w:t>ANNEXURE KLBT 04</w:t>
      </w:r>
      <w:r w:rsidRPr="00097EC9">
        <w:rPr>
          <w:rFonts w:ascii="Palatino Linotype" w:hAnsi="Palatino Linotype"/>
          <w:b/>
          <w:i/>
          <w:sz w:val="28"/>
          <w:szCs w:val="28"/>
        </w:rPr>
        <w:t xml:space="preserve"> </w:t>
      </w:r>
      <w:r w:rsidRPr="00097EC9">
        <w:rPr>
          <w:rFonts w:ascii="Palatino Linotype" w:hAnsi="Palatino Linotype"/>
          <w:i/>
          <w:sz w:val="28"/>
          <w:szCs w:val="28"/>
        </w:rPr>
        <w:t>and leave of this Tribunal is sought to form part of this application</w:t>
      </w:r>
      <w:r>
        <w:rPr>
          <w:rFonts w:ascii="Palatino Linotype" w:hAnsi="Palatino Linotype"/>
          <w:i/>
          <w:sz w:val="28"/>
          <w:szCs w:val="28"/>
        </w:rPr>
        <w:t>).</w:t>
      </w:r>
    </w:p>
    <w:p w14:paraId="0C79C2CE" w14:textId="7BF96F79" w:rsidR="00F0706A" w:rsidRDefault="00F0706A" w:rsidP="00F0706A">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 xml:space="preserve">That, since then the applicant herein day to day proceeded to develop the suit land and enjoyed the same as the lawfully owner of the suit land without interference from anyone </w:t>
      </w:r>
      <w:r w:rsidR="007966BD">
        <w:rPr>
          <w:rFonts w:ascii="Palatino Linotype" w:hAnsi="Palatino Linotype"/>
          <w:iCs/>
          <w:sz w:val="28"/>
          <w:szCs w:val="28"/>
        </w:rPr>
        <w:t>whereas</w:t>
      </w:r>
      <w:r>
        <w:rPr>
          <w:rFonts w:ascii="Palatino Linotype" w:hAnsi="Palatino Linotype"/>
          <w:iCs/>
          <w:sz w:val="28"/>
          <w:szCs w:val="28"/>
        </w:rPr>
        <w:t xml:space="preserve"> on 26</w:t>
      </w:r>
      <w:r w:rsidRPr="00F828FE">
        <w:rPr>
          <w:rFonts w:ascii="Palatino Linotype" w:hAnsi="Palatino Linotype"/>
          <w:iCs/>
          <w:sz w:val="28"/>
          <w:szCs w:val="28"/>
          <w:vertAlign w:val="superscript"/>
        </w:rPr>
        <w:t>th</w:t>
      </w:r>
      <w:r>
        <w:rPr>
          <w:rFonts w:ascii="Palatino Linotype" w:hAnsi="Palatino Linotype"/>
          <w:iCs/>
          <w:sz w:val="28"/>
          <w:szCs w:val="28"/>
        </w:rPr>
        <w:t xml:space="preserve"> June 2024 the applicant herein requested for consent from the administrator general to register the suit land to the registrar of titles as it is the requirements so as to be issued with the certificate of Occupancy. </w:t>
      </w:r>
      <w:r>
        <w:rPr>
          <w:rFonts w:ascii="Palatino Linotype" w:hAnsi="Palatino Linotype"/>
          <w:i/>
          <w:sz w:val="28"/>
          <w:szCs w:val="28"/>
        </w:rPr>
        <w:t>(The letter Dated 26</w:t>
      </w:r>
      <w:r w:rsidRPr="00F828FE">
        <w:rPr>
          <w:rFonts w:ascii="Palatino Linotype" w:hAnsi="Palatino Linotype"/>
          <w:i/>
          <w:sz w:val="28"/>
          <w:szCs w:val="28"/>
          <w:vertAlign w:val="superscript"/>
        </w:rPr>
        <w:t>th</w:t>
      </w:r>
      <w:r>
        <w:rPr>
          <w:rFonts w:ascii="Palatino Linotype" w:hAnsi="Palatino Linotype"/>
          <w:i/>
          <w:sz w:val="28"/>
          <w:szCs w:val="28"/>
        </w:rPr>
        <w:t xml:space="preserve"> </w:t>
      </w:r>
      <w:r>
        <w:rPr>
          <w:rFonts w:ascii="Palatino Linotype" w:hAnsi="Palatino Linotype"/>
          <w:i/>
          <w:sz w:val="28"/>
          <w:szCs w:val="28"/>
        </w:rPr>
        <w:lastRenderedPageBreak/>
        <w:t>June 2024 is hereby</w:t>
      </w:r>
      <w:r w:rsidRPr="00097EC9">
        <w:rPr>
          <w:rFonts w:ascii="Palatino Linotype" w:hAnsi="Palatino Linotype"/>
          <w:i/>
          <w:sz w:val="28"/>
          <w:szCs w:val="28"/>
        </w:rPr>
        <w:t xml:space="preserve"> annexed a</w:t>
      </w:r>
      <w:r>
        <w:rPr>
          <w:rFonts w:ascii="Palatino Linotype" w:hAnsi="Palatino Linotype"/>
          <w:i/>
          <w:sz w:val="28"/>
          <w:szCs w:val="28"/>
        </w:rPr>
        <w:t>nd</w:t>
      </w:r>
      <w:r w:rsidRPr="00097EC9">
        <w:rPr>
          <w:rFonts w:ascii="Palatino Linotype" w:hAnsi="Palatino Linotype"/>
          <w:i/>
          <w:sz w:val="28"/>
          <w:szCs w:val="28"/>
        </w:rPr>
        <w:t xml:space="preserve"> marked as </w:t>
      </w:r>
      <w:r w:rsidR="00224AFB">
        <w:rPr>
          <w:rFonts w:ascii="Palatino Linotype" w:hAnsi="Palatino Linotype"/>
          <w:b/>
          <w:i/>
          <w:sz w:val="28"/>
          <w:szCs w:val="28"/>
        </w:rPr>
        <w:t>ANNEXURE KLBT 05</w:t>
      </w:r>
      <w:r w:rsidRPr="00097EC9">
        <w:rPr>
          <w:rFonts w:ascii="Palatino Linotype" w:hAnsi="Palatino Linotype"/>
          <w:b/>
          <w:i/>
          <w:sz w:val="28"/>
          <w:szCs w:val="28"/>
        </w:rPr>
        <w:t xml:space="preserve"> </w:t>
      </w:r>
      <w:r w:rsidRPr="00097EC9">
        <w:rPr>
          <w:rFonts w:ascii="Palatino Linotype" w:hAnsi="Palatino Linotype"/>
          <w:i/>
          <w:sz w:val="28"/>
          <w:szCs w:val="28"/>
        </w:rPr>
        <w:t>and leave of this Tribunal is sought to form part of this application</w:t>
      </w:r>
      <w:r>
        <w:rPr>
          <w:rFonts w:ascii="Palatino Linotype" w:hAnsi="Palatino Linotype"/>
          <w:i/>
          <w:sz w:val="28"/>
          <w:szCs w:val="28"/>
        </w:rPr>
        <w:t>).</w:t>
      </w:r>
    </w:p>
    <w:p w14:paraId="24E66BCD" w14:textId="6BCF765B" w:rsidR="005371A7" w:rsidRPr="007F412C" w:rsidRDefault="005371A7" w:rsidP="005371A7">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That, back in the days the 2</w:t>
      </w:r>
      <w:r>
        <w:rPr>
          <w:rFonts w:ascii="Palatino Linotype" w:hAnsi="Palatino Linotype"/>
          <w:iCs/>
          <w:sz w:val="28"/>
          <w:szCs w:val="28"/>
          <w:vertAlign w:val="superscript"/>
        </w:rPr>
        <w:t xml:space="preserve">nd </w:t>
      </w:r>
      <w:r>
        <w:rPr>
          <w:rFonts w:ascii="Palatino Linotype" w:hAnsi="Palatino Linotype"/>
          <w:iCs/>
          <w:sz w:val="28"/>
          <w:szCs w:val="28"/>
        </w:rPr>
        <w:t>and the 3</w:t>
      </w:r>
      <w:r w:rsidRPr="004F7F1F">
        <w:rPr>
          <w:rFonts w:ascii="Palatino Linotype" w:hAnsi="Palatino Linotype"/>
          <w:iCs/>
          <w:sz w:val="28"/>
          <w:szCs w:val="28"/>
          <w:vertAlign w:val="superscript"/>
        </w:rPr>
        <w:t>rd</w:t>
      </w:r>
      <w:r>
        <w:rPr>
          <w:rFonts w:ascii="Palatino Linotype" w:hAnsi="Palatino Linotype"/>
          <w:iCs/>
          <w:sz w:val="28"/>
          <w:szCs w:val="28"/>
        </w:rPr>
        <w:t xml:space="preserve"> respondent herein was </w:t>
      </w:r>
      <w:r w:rsidRPr="008B7200">
        <w:rPr>
          <w:rFonts w:ascii="Palatino Linotype" w:hAnsi="Palatino Linotype"/>
          <w:iCs/>
          <w:sz w:val="28"/>
          <w:szCs w:val="28"/>
        </w:rPr>
        <w:t>worshiper</w:t>
      </w:r>
      <w:r>
        <w:rPr>
          <w:rFonts w:ascii="Palatino Linotype" w:hAnsi="Palatino Linotype"/>
          <w:iCs/>
          <w:sz w:val="28"/>
          <w:szCs w:val="28"/>
        </w:rPr>
        <w:t xml:space="preserve"> of the applicant’s church and in the year 2013 decided to depart from the applicant’s church thus decided to start his own church known as KANISA LA BIBLIA (T) TAWI LA KASKAZINI (Evangelical Brethren Churches) whereas on 29</w:t>
      </w:r>
      <w:r w:rsidRPr="00497FDC">
        <w:rPr>
          <w:rFonts w:ascii="Palatino Linotype" w:hAnsi="Palatino Linotype"/>
          <w:iCs/>
          <w:sz w:val="28"/>
          <w:szCs w:val="28"/>
          <w:vertAlign w:val="superscript"/>
        </w:rPr>
        <w:t>th</w:t>
      </w:r>
      <w:r>
        <w:rPr>
          <w:rFonts w:ascii="Palatino Linotype" w:hAnsi="Palatino Linotype"/>
          <w:iCs/>
          <w:sz w:val="28"/>
          <w:szCs w:val="28"/>
        </w:rPr>
        <w:t xml:space="preserve"> August, 2013 requested the applicant herein to </w:t>
      </w:r>
      <w:r w:rsidRPr="008B7200">
        <w:rPr>
          <w:rFonts w:ascii="Palatino Linotype" w:hAnsi="Palatino Linotype"/>
          <w:iCs/>
          <w:sz w:val="28"/>
          <w:szCs w:val="28"/>
        </w:rPr>
        <w:t>testify/acknowledge the 1</w:t>
      </w:r>
      <w:r w:rsidRPr="008B7200">
        <w:rPr>
          <w:rFonts w:ascii="Palatino Linotype" w:hAnsi="Palatino Linotype"/>
          <w:iCs/>
          <w:sz w:val="28"/>
          <w:szCs w:val="28"/>
          <w:vertAlign w:val="superscript"/>
        </w:rPr>
        <w:t>st</w:t>
      </w:r>
      <w:r w:rsidRPr="008B7200">
        <w:rPr>
          <w:rFonts w:ascii="Palatino Linotype" w:hAnsi="Palatino Linotype"/>
          <w:iCs/>
          <w:sz w:val="28"/>
          <w:szCs w:val="28"/>
        </w:rPr>
        <w:t xml:space="preserve"> </w:t>
      </w:r>
      <w:r>
        <w:rPr>
          <w:rFonts w:ascii="Palatino Linotype" w:hAnsi="Palatino Linotype"/>
          <w:iCs/>
          <w:sz w:val="28"/>
          <w:szCs w:val="28"/>
        </w:rPr>
        <w:t>respondent in the Ministry of Internal affairs so as the 1</w:t>
      </w:r>
      <w:r w:rsidRPr="00497FDC">
        <w:rPr>
          <w:rFonts w:ascii="Palatino Linotype" w:hAnsi="Palatino Linotype"/>
          <w:iCs/>
          <w:sz w:val="28"/>
          <w:szCs w:val="28"/>
          <w:vertAlign w:val="superscript"/>
        </w:rPr>
        <w:t>st</w:t>
      </w:r>
      <w:r>
        <w:rPr>
          <w:rFonts w:ascii="Palatino Linotype" w:hAnsi="Palatino Linotype"/>
          <w:iCs/>
          <w:sz w:val="28"/>
          <w:szCs w:val="28"/>
        </w:rPr>
        <w:t xml:space="preserve"> respondent could be registered on its own.</w:t>
      </w:r>
    </w:p>
    <w:p w14:paraId="36C25EF5" w14:textId="77777777" w:rsidR="005371A7" w:rsidRPr="008F6BA5" w:rsidRDefault="005371A7" w:rsidP="005371A7">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That, the applicant herein testified the same with its letter dated 08</w:t>
      </w:r>
      <w:r w:rsidRPr="007F412C">
        <w:rPr>
          <w:rFonts w:ascii="Palatino Linotype" w:hAnsi="Palatino Linotype"/>
          <w:iCs/>
          <w:sz w:val="28"/>
          <w:szCs w:val="28"/>
          <w:vertAlign w:val="superscript"/>
        </w:rPr>
        <w:t>th</w:t>
      </w:r>
      <w:r>
        <w:rPr>
          <w:rFonts w:ascii="Palatino Linotype" w:hAnsi="Palatino Linotype"/>
          <w:iCs/>
          <w:sz w:val="28"/>
          <w:szCs w:val="28"/>
        </w:rPr>
        <w:t xml:space="preserve"> June 2015 thus the 1</w:t>
      </w:r>
      <w:r w:rsidRPr="007F412C">
        <w:rPr>
          <w:rFonts w:ascii="Palatino Linotype" w:hAnsi="Palatino Linotype"/>
          <w:iCs/>
          <w:sz w:val="28"/>
          <w:szCs w:val="28"/>
          <w:vertAlign w:val="superscript"/>
        </w:rPr>
        <w:t>st</w:t>
      </w:r>
      <w:r>
        <w:rPr>
          <w:rFonts w:ascii="Palatino Linotype" w:hAnsi="Palatino Linotype"/>
          <w:iCs/>
          <w:sz w:val="28"/>
          <w:szCs w:val="28"/>
        </w:rPr>
        <w:t xml:space="preserve"> respondent was registered on its own on 10</w:t>
      </w:r>
      <w:r w:rsidRPr="00B86A81">
        <w:rPr>
          <w:rFonts w:ascii="Palatino Linotype" w:hAnsi="Palatino Linotype"/>
          <w:iCs/>
          <w:sz w:val="28"/>
          <w:szCs w:val="28"/>
          <w:vertAlign w:val="superscript"/>
        </w:rPr>
        <w:t>th</w:t>
      </w:r>
      <w:r>
        <w:rPr>
          <w:rFonts w:ascii="Palatino Linotype" w:hAnsi="Palatino Linotype"/>
          <w:iCs/>
          <w:sz w:val="28"/>
          <w:szCs w:val="28"/>
        </w:rPr>
        <w:t xml:space="preserve"> May, 2022 with no any kind of relationship with the applicant herein.</w:t>
      </w:r>
    </w:p>
    <w:p w14:paraId="59C19B6B" w14:textId="77777777" w:rsidR="005371A7" w:rsidRPr="00A40F43" w:rsidRDefault="005371A7" w:rsidP="005371A7">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That, surprisingly in this year 2024 the respondents herein started to trespass and interfere with the applicant’s ownership of the suit land claiming the same is the lawfully owner without lawfully justification while the applicant enjoyed the suit land more than thirty years without any interference.</w:t>
      </w:r>
    </w:p>
    <w:p w14:paraId="73743D79" w14:textId="77777777" w:rsidR="005371A7" w:rsidRPr="00554572" w:rsidRDefault="005371A7" w:rsidP="005371A7">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That, the 2</w:t>
      </w:r>
      <w:r w:rsidRPr="00A40F43">
        <w:rPr>
          <w:rFonts w:ascii="Palatino Linotype" w:hAnsi="Palatino Linotype"/>
          <w:iCs/>
          <w:sz w:val="28"/>
          <w:szCs w:val="28"/>
          <w:vertAlign w:val="superscript"/>
        </w:rPr>
        <w:t>nd</w:t>
      </w:r>
      <w:r>
        <w:rPr>
          <w:rFonts w:ascii="Palatino Linotype" w:hAnsi="Palatino Linotype"/>
          <w:iCs/>
          <w:sz w:val="28"/>
          <w:szCs w:val="28"/>
          <w:vertAlign w:val="superscript"/>
        </w:rPr>
        <w:t xml:space="preserve"> </w:t>
      </w:r>
      <w:r>
        <w:rPr>
          <w:rFonts w:ascii="Palatino Linotype" w:hAnsi="Palatino Linotype"/>
          <w:iCs/>
          <w:sz w:val="28"/>
          <w:szCs w:val="28"/>
        </w:rPr>
        <w:t>and the 3</w:t>
      </w:r>
      <w:r w:rsidRPr="004F7F1F">
        <w:rPr>
          <w:rFonts w:ascii="Palatino Linotype" w:hAnsi="Palatino Linotype"/>
          <w:iCs/>
          <w:sz w:val="28"/>
          <w:szCs w:val="28"/>
          <w:vertAlign w:val="superscript"/>
        </w:rPr>
        <w:t>rd</w:t>
      </w:r>
      <w:r>
        <w:rPr>
          <w:rFonts w:ascii="Palatino Linotype" w:hAnsi="Palatino Linotype"/>
          <w:iCs/>
          <w:sz w:val="28"/>
          <w:szCs w:val="28"/>
        </w:rPr>
        <w:t xml:space="preserve"> respondent herein by using force used to enter into the applicant’s church and lock all the door and windows so as the applicant’s </w:t>
      </w:r>
      <w:r w:rsidRPr="007E4A47">
        <w:rPr>
          <w:rFonts w:ascii="Palatino Linotype" w:hAnsi="Palatino Linotype"/>
          <w:iCs/>
          <w:sz w:val="28"/>
          <w:szCs w:val="28"/>
        </w:rPr>
        <w:t>worshipers</w:t>
      </w:r>
      <w:r>
        <w:rPr>
          <w:rFonts w:ascii="Palatino Linotype" w:hAnsi="Palatino Linotype"/>
          <w:iCs/>
          <w:sz w:val="28"/>
          <w:szCs w:val="28"/>
        </w:rPr>
        <w:t xml:space="preserve"> could not enter into the church and </w:t>
      </w:r>
      <w:r w:rsidRPr="00FF3176">
        <w:rPr>
          <w:rFonts w:ascii="Palatino Linotype" w:hAnsi="Palatino Linotype"/>
          <w:iCs/>
          <w:sz w:val="28"/>
          <w:szCs w:val="28"/>
        </w:rPr>
        <w:t>worship</w:t>
      </w:r>
      <w:r>
        <w:rPr>
          <w:rFonts w:ascii="Palatino Linotype" w:hAnsi="Palatino Linotype"/>
          <w:iCs/>
          <w:sz w:val="28"/>
          <w:szCs w:val="28"/>
        </w:rPr>
        <w:t xml:space="preserve"> as the usually do.</w:t>
      </w:r>
    </w:p>
    <w:p w14:paraId="4D67307C" w14:textId="77777777" w:rsidR="005371A7" w:rsidRPr="004310DB" w:rsidRDefault="005371A7" w:rsidP="005371A7">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 xml:space="preserve">That, the applicant several times used efforts and unnecessary costs to open the door and windows so as they could </w:t>
      </w:r>
      <w:r w:rsidRPr="007E4A47">
        <w:rPr>
          <w:rFonts w:ascii="Palatino Linotype" w:hAnsi="Palatino Linotype"/>
          <w:iCs/>
          <w:sz w:val="28"/>
          <w:szCs w:val="28"/>
        </w:rPr>
        <w:t>worship</w:t>
      </w:r>
      <w:r>
        <w:rPr>
          <w:rFonts w:ascii="Palatino Linotype" w:hAnsi="Palatino Linotype"/>
          <w:iCs/>
          <w:sz w:val="28"/>
          <w:szCs w:val="28"/>
        </w:rPr>
        <w:t xml:space="preserve"> as it is their fundamental right and after the </w:t>
      </w:r>
      <w:r w:rsidRPr="006113D9">
        <w:rPr>
          <w:rFonts w:ascii="Palatino Linotype" w:hAnsi="Palatino Linotype"/>
          <w:iCs/>
          <w:sz w:val="28"/>
          <w:szCs w:val="28"/>
        </w:rPr>
        <w:t>worship</w:t>
      </w:r>
      <w:r>
        <w:rPr>
          <w:rFonts w:ascii="Palatino Linotype" w:hAnsi="Palatino Linotype"/>
          <w:iCs/>
          <w:sz w:val="28"/>
          <w:szCs w:val="28"/>
        </w:rPr>
        <w:t xml:space="preserve"> used to lock the doors and the windows but unfortunately the 2</w:t>
      </w:r>
      <w:r w:rsidRPr="00F367BD">
        <w:rPr>
          <w:rFonts w:ascii="Palatino Linotype" w:hAnsi="Palatino Linotype"/>
          <w:iCs/>
          <w:sz w:val="28"/>
          <w:szCs w:val="28"/>
          <w:vertAlign w:val="superscript"/>
        </w:rPr>
        <w:t>nd</w:t>
      </w:r>
      <w:r>
        <w:rPr>
          <w:rFonts w:ascii="Palatino Linotype" w:hAnsi="Palatino Linotype"/>
          <w:iCs/>
          <w:sz w:val="28"/>
          <w:szCs w:val="28"/>
        </w:rPr>
        <w:t xml:space="preserve"> and the 3</w:t>
      </w:r>
      <w:r w:rsidRPr="004F7F1F">
        <w:rPr>
          <w:rFonts w:ascii="Palatino Linotype" w:hAnsi="Palatino Linotype"/>
          <w:iCs/>
          <w:sz w:val="28"/>
          <w:szCs w:val="28"/>
          <w:vertAlign w:val="superscript"/>
        </w:rPr>
        <w:t>rd</w:t>
      </w:r>
      <w:r>
        <w:rPr>
          <w:rFonts w:ascii="Palatino Linotype" w:hAnsi="Palatino Linotype"/>
          <w:iCs/>
          <w:sz w:val="28"/>
          <w:szCs w:val="28"/>
        </w:rPr>
        <w:t xml:space="preserve"> respondent and their </w:t>
      </w:r>
      <w:r>
        <w:rPr>
          <w:rFonts w:ascii="Palatino Linotype" w:hAnsi="Palatino Linotype"/>
          <w:iCs/>
          <w:sz w:val="28"/>
          <w:szCs w:val="28"/>
        </w:rPr>
        <w:lastRenderedPageBreak/>
        <w:t>agents break the padlocks by using force holding the keys thus enter into the church claiming the respondents are the owner thus the applicant use costs to repair the same day to day.</w:t>
      </w:r>
    </w:p>
    <w:p w14:paraId="0ABBE3AF" w14:textId="77777777" w:rsidR="005371A7" w:rsidRPr="00DB04F8" w:rsidRDefault="005371A7" w:rsidP="005371A7">
      <w:pPr>
        <w:pStyle w:val="ListParagraph"/>
        <w:numPr>
          <w:ilvl w:val="0"/>
          <w:numId w:val="3"/>
        </w:numPr>
        <w:spacing w:line="360" w:lineRule="auto"/>
        <w:rPr>
          <w:rFonts w:ascii="Palatino Linotype" w:hAnsi="Palatino Linotype"/>
          <w:i/>
          <w:sz w:val="28"/>
          <w:szCs w:val="28"/>
        </w:rPr>
      </w:pPr>
      <w:r>
        <w:rPr>
          <w:rFonts w:ascii="Palatino Linotype" w:hAnsi="Palatino Linotype"/>
          <w:iCs/>
          <w:sz w:val="28"/>
          <w:szCs w:val="28"/>
        </w:rPr>
        <w:t xml:space="preserve">That, the applicant’s </w:t>
      </w:r>
      <w:r w:rsidRPr="00206FC5">
        <w:rPr>
          <w:rFonts w:ascii="Palatino Linotype" w:hAnsi="Palatino Linotype"/>
          <w:iCs/>
          <w:sz w:val="28"/>
          <w:szCs w:val="28"/>
        </w:rPr>
        <w:t>worshipers</w:t>
      </w:r>
      <w:r>
        <w:rPr>
          <w:rFonts w:ascii="Palatino Linotype" w:hAnsi="Palatino Linotype"/>
          <w:iCs/>
          <w:sz w:val="28"/>
          <w:szCs w:val="28"/>
        </w:rPr>
        <w:t xml:space="preserve"> are now frustrated and suffered mental anguish due to the on-going interference as sometimes they could not </w:t>
      </w:r>
      <w:r w:rsidRPr="004C5C79">
        <w:rPr>
          <w:rFonts w:ascii="Palatino Linotype" w:hAnsi="Palatino Linotype"/>
          <w:iCs/>
          <w:sz w:val="28"/>
          <w:szCs w:val="28"/>
        </w:rPr>
        <w:t>worship</w:t>
      </w:r>
      <w:r>
        <w:rPr>
          <w:rFonts w:ascii="Palatino Linotype" w:hAnsi="Palatino Linotype"/>
          <w:iCs/>
          <w:sz w:val="28"/>
          <w:szCs w:val="28"/>
        </w:rPr>
        <w:t xml:space="preserve"> since the church doors and windows are closed by the 2</w:t>
      </w:r>
      <w:r w:rsidRPr="004310DB">
        <w:rPr>
          <w:rFonts w:ascii="Palatino Linotype" w:hAnsi="Palatino Linotype"/>
          <w:iCs/>
          <w:sz w:val="28"/>
          <w:szCs w:val="28"/>
          <w:vertAlign w:val="superscript"/>
        </w:rPr>
        <w:t>nd</w:t>
      </w:r>
      <w:r>
        <w:rPr>
          <w:rFonts w:ascii="Palatino Linotype" w:hAnsi="Palatino Linotype"/>
          <w:iCs/>
          <w:sz w:val="28"/>
          <w:szCs w:val="28"/>
        </w:rPr>
        <w:t xml:space="preserve"> and the 3</w:t>
      </w:r>
      <w:r w:rsidRPr="004F7F1F">
        <w:rPr>
          <w:rFonts w:ascii="Palatino Linotype" w:hAnsi="Palatino Linotype"/>
          <w:iCs/>
          <w:sz w:val="28"/>
          <w:szCs w:val="28"/>
          <w:vertAlign w:val="superscript"/>
        </w:rPr>
        <w:t>rd</w:t>
      </w:r>
      <w:r>
        <w:rPr>
          <w:rFonts w:ascii="Palatino Linotype" w:hAnsi="Palatino Linotype"/>
          <w:iCs/>
          <w:sz w:val="28"/>
          <w:szCs w:val="28"/>
        </w:rPr>
        <w:t xml:space="preserve"> respondent herein.</w:t>
      </w:r>
    </w:p>
    <w:p w14:paraId="651A73DC" w14:textId="10D4F1AD" w:rsidR="005371A7" w:rsidRPr="00114FF9" w:rsidRDefault="005371A7" w:rsidP="005371A7">
      <w:pPr>
        <w:pStyle w:val="ListParagraph"/>
        <w:numPr>
          <w:ilvl w:val="0"/>
          <w:numId w:val="3"/>
        </w:numPr>
        <w:spacing w:line="360" w:lineRule="auto"/>
        <w:rPr>
          <w:rFonts w:ascii="Palatino Linotype" w:hAnsi="Palatino Linotype"/>
          <w:sz w:val="28"/>
          <w:szCs w:val="28"/>
        </w:rPr>
      </w:pPr>
      <w:r w:rsidRPr="005E7E80">
        <w:rPr>
          <w:rFonts w:ascii="Palatino Linotype" w:hAnsi="Palatino Linotype"/>
          <w:sz w:val="28"/>
          <w:szCs w:val="28"/>
        </w:rPr>
        <w:t>That,</w:t>
      </w:r>
      <w:r w:rsidRPr="005E7E80">
        <w:rPr>
          <w:rFonts w:ascii="Palatino Linotype" w:eastAsia="PMingLiU-ExtB" w:hAnsi="Palatino Linotype" w:cs="Segoe UI"/>
          <w:sz w:val="28"/>
          <w:szCs w:val="28"/>
        </w:rPr>
        <w:t xml:space="preserve"> the applicant tried to inform the respondent about her illegal inclusion of the suit land</w:t>
      </w:r>
      <w:r>
        <w:rPr>
          <w:rFonts w:ascii="Palatino Linotype" w:eastAsia="PMingLiU-ExtB" w:hAnsi="Palatino Linotype" w:cs="Segoe UI"/>
          <w:sz w:val="28"/>
          <w:szCs w:val="28"/>
        </w:rPr>
        <w:t xml:space="preserve"> without any color of right</w:t>
      </w:r>
      <w:r w:rsidRPr="005E7E80">
        <w:rPr>
          <w:rFonts w:ascii="Palatino Linotype" w:eastAsia="PMingLiU-ExtB" w:hAnsi="Palatino Linotype" w:cs="Segoe UI"/>
          <w:sz w:val="28"/>
          <w:szCs w:val="28"/>
        </w:rPr>
        <w:t xml:space="preserve"> but the respondent</w:t>
      </w:r>
      <w:r>
        <w:rPr>
          <w:rFonts w:ascii="Palatino Linotype" w:eastAsia="PMingLiU-ExtB" w:hAnsi="Palatino Linotype" w:cs="Segoe UI"/>
          <w:sz w:val="28"/>
          <w:szCs w:val="28"/>
        </w:rPr>
        <w:t>s</w:t>
      </w:r>
      <w:r w:rsidRPr="005E7E80">
        <w:rPr>
          <w:rFonts w:ascii="Palatino Linotype" w:eastAsia="PMingLiU-ExtB" w:hAnsi="Palatino Linotype" w:cs="Segoe UI"/>
          <w:sz w:val="28"/>
          <w:szCs w:val="28"/>
        </w:rPr>
        <w:t xml:space="preserve"> turned into deaf ears thus on </w:t>
      </w:r>
      <w:r>
        <w:rPr>
          <w:rFonts w:ascii="Palatino Linotype" w:eastAsia="PMingLiU-ExtB" w:hAnsi="Palatino Linotype" w:cs="Segoe UI"/>
          <w:sz w:val="28"/>
          <w:szCs w:val="28"/>
        </w:rPr>
        <w:t>23</w:t>
      </w:r>
      <w:r w:rsidRPr="00EA7F93">
        <w:rPr>
          <w:rFonts w:ascii="Palatino Linotype" w:eastAsia="PMingLiU-ExtB" w:hAnsi="Palatino Linotype" w:cs="Segoe UI"/>
          <w:sz w:val="28"/>
          <w:szCs w:val="28"/>
          <w:vertAlign w:val="superscript"/>
        </w:rPr>
        <w:t>rd</w:t>
      </w:r>
      <w:r>
        <w:rPr>
          <w:rFonts w:ascii="Palatino Linotype" w:eastAsia="PMingLiU-ExtB" w:hAnsi="Palatino Linotype" w:cs="Segoe UI"/>
          <w:sz w:val="28"/>
          <w:szCs w:val="28"/>
        </w:rPr>
        <w:t xml:space="preserve"> June</w:t>
      </w:r>
      <w:r w:rsidRPr="005E7E80">
        <w:rPr>
          <w:rFonts w:ascii="Palatino Linotype" w:eastAsia="PMingLiU-ExtB" w:hAnsi="Palatino Linotype" w:cs="Segoe UI"/>
          <w:sz w:val="28"/>
          <w:szCs w:val="28"/>
        </w:rPr>
        <w:t xml:space="preserve">, 2024 </w:t>
      </w:r>
      <w:r w:rsidRPr="005E7E80">
        <w:rPr>
          <w:rFonts w:ascii="Palatino Linotype" w:hAnsi="Palatino Linotype" w:cs="Segoe UI"/>
          <w:sz w:val="28"/>
          <w:szCs w:val="28"/>
        </w:rPr>
        <w:t xml:space="preserve">the applicant referred the dispute to </w:t>
      </w:r>
      <w:proofErr w:type="spellStart"/>
      <w:r>
        <w:rPr>
          <w:rFonts w:ascii="Palatino Linotype" w:hAnsi="Palatino Linotype" w:cs="Segoe UI"/>
          <w:sz w:val="28"/>
          <w:szCs w:val="28"/>
        </w:rPr>
        <w:t>Pasua</w:t>
      </w:r>
      <w:proofErr w:type="spellEnd"/>
      <w:r>
        <w:rPr>
          <w:rFonts w:ascii="Palatino Linotype" w:hAnsi="Palatino Linotype" w:cs="Segoe UI"/>
          <w:sz w:val="28"/>
          <w:szCs w:val="28"/>
        </w:rPr>
        <w:t xml:space="preserve"> Ward Tribunal where the parties were mediated but were not reach into consensus</w:t>
      </w:r>
      <w:r w:rsidRPr="005E7E80">
        <w:rPr>
          <w:rFonts w:ascii="Palatino Linotype" w:eastAsia="PMingLiU-ExtB" w:hAnsi="Palatino Linotype"/>
          <w:i/>
          <w:sz w:val="28"/>
          <w:szCs w:val="28"/>
        </w:rPr>
        <w:t xml:space="preserve"> </w:t>
      </w:r>
      <w:r>
        <w:rPr>
          <w:rFonts w:ascii="Palatino Linotype" w:eastAsia="PMingLiU-ExtB" w:hAnsi="Palatino Linotype"/>
          <w:i/>
          <w:sz w:val="28"/>
          <w:szCs w:val="28"/>
        </w:rPr>
        <w:t xml:space="preserve">(The </w:t>
      </w:r>
      <w:r w:rsidRPr="005E7E80">
        <w:rPr>
          <w:rFonts w:ascii="Palatino Linotype" w:eastAsia="PMingLiU-ExtB" w:hAnsi="Palatino Linotype"/>
          <w:i/>
          <w:sz w:val="28"/>
          <w:szCs w:val="28"/>
        </w:rPr>
        <w:t xml:space="preserve">Copy of the </w:t>
      </w:r>
      <w:r w:rsidRPr="005E7E80">
        <w:rPr>
          <w:rFonts w:ascii="Palatino Linotype" w:hAnsi="Palatino Linotype" w:cs="Segoe UI"/>
          <w:i/>
          <w:sz w:val="28"/>
          <w:szCs w:val="28"/>
        </w:rPr>
        <w:t xml:space="preserve">Ward Tribunal </w:t>
      </w:r>
      <w:r>
        <w:rPr>
          <w:rFonts w:ascii="Palatino Linotype" w:hAnsi="Palatino Linotype" w:cs="Segoe UI"/>
          <w:i/>
          <w:sz w:val="28"/>
          <w:szCs w:val="28"/>
        </w:rPr>
        <w:t>certificate Dated 23</w:t>
      </w:r>
      <w:r w:rsidRPr="00EA7F93">
        <w:rPr>
          <w:rFonts w:ascii="Palatino Linotype" w:hAnsi="Palatino Linotype" w:cs="Segoe UI"/>
          <w:i/>
          <w:sz w:val="28"/>
          <w:szCs w:val="28"/>
          <w:vertAlign w:val="superscript"/>
        </w:rPr>
        <w:t>rd</w:t>
      </w:r>
      <w:r>
        <w:rPr>
          <w:rFonts w:ascii="Palatino Linotype" w:hAnsi="Palatino Linotype" w:cs="Segoe UI"/>
          <w:i/>
          <w:sz w:val="28"/>
          <w:szCs w:val="28"/>
        </w:rPr>
        <w:t xml:space="preserve"> June, 2024 from </w:t>
      </w:r>
      <w:proofErr w:type="spellStart"/>
      <w:r>
        <w:rPr>
          <w:rFonts w:ascii="Palatino Linotype" w:hAnsi="Palatino Linotype" w:cs="Segoe UI"/>
          <w:i/>
          <w:sz w:val="28"/>
          <w:szCs w:val="28"/>
        </w:rPr>
        <w:t>Pasua</w:t>
      </w:r>
      <w:proofErr w:type="spellEnd"/>
      <w:r w:rsidRPr="005E7E80">
        <w:rPr>
          <w:rFonts w:ascii="Palatino Linotype" w:hAnsi="Palatino Linotype" w:cs="Segoe UI"/>
          <w:i/>
          <w:sz w:val="28"/>
          <w:szCs w:val="28"/>
        </w:rPr>
        <w:t xml:space="preserve"> </w:t>
      </w:r>
      <w:r>
        <w:rPr>
          <w:rFonts w:ascii="Palatino Linotype" w:hAnsi="Palatino Linotype" w:cs="Segoe UI"/>
          <w:i/>
          <w:sz w:val="28"/>
          <w:szCs w:val="28"/>
        </w:rPr>
        <w:t>is</w:t>
      </w:r>
      <w:r w:rsidRPr="005E7E80">
        <w:rPr>
          <w:rFonts w:ascii="Palatino Linotype" w:hAnsi="Palatino Linotype" w:cs="Segoe UI"/>
          <w:i/>
          <w:sz w:val="28"/>
          <w:szCs w:val="28"/>
        </w:rPr>
        <w:t xml:space="preserve"> </w:t>
      </w:r>
      <w:r w:rsidRPr="005E7E80">
        <w:rPr>
          <w:rFonts w:ascii="Palatino Linotype" w:eastAsia="PMingLiU-ExtB" w:hAnsi="Palatino Linotype"/>
          <w:i/>
          <w:sz w:val="28"/>
          <w:szCs w:val="28"/>
        </w:rPr>
        <w:t xml:space="preserve">hereby annexed and marked as </w:t>
      </w:r>
      <w:r w:rsidRPr="005E7E80">
        <w:rPr>
          <w:rFonts w:ascii="Palatino Linotype" w:eastAsia="PMingLiU-ExtB" w:hAnsi="Palatino Linotype"/>
          <w:b/>
          <w:i/>
          <w:sz w:val="28"/>
          <w:szCs w:val="28"/>
        </w:rPr>
        <w:t>ANNEXURE</w:t>
      </w:r>
      <w:r>
        <w:rPr>
          <w:rFonts w:ascii="Palatino Linotype" w:eastAsia="PMingLiU-ExtB" w:hAnsi="Palatino Linotype"/>
          <w:b/>
          <w:i/>
          <w:sz w:val="28"/>
          <w:szCs w:val="28"/>
        </w:rPr>
        <w:t xml:space="preserve"> KLBT 0</w:t>
      </w:r>
      <w:r w:rsidR="00224AFB">
        <w:rPr>
          <w:rFonts w:ascii="Palatino Linotype" w:eastAsia="PMingLiU-ExtB" w:hAnsi="Palatino Linotype"/>
          <w:b/>
          <w:i/>
          <w:sz w:val="28"/>
          <w:szCs w:val="28"/>
        </w:rPr>
        <w:t>6</w:t>
      </w:r>
      <w:r w:rsidRPr="005E7E80">
        <w:rPr>
          <w:rFonts w:ascii="Palatino Linotype" w:eastAsia="PMingLiU-ExtB" w:hAnsi="Palatino Linotype"/>
          <w:b/>
          <w:i/>
          <w:sz w:val="28"/>
          <w:szCs w:val="28"/>
        </w:rPr>
        <w:t>,</w:t>
      </w:r>
      <w:r w:rsidRPr="005E7E80">
        <w:rPr>
          <w:rFonts w:ascii="Palatino Linotype" w:eastAsia="PMingLiU-ExtB" w:hAnsi="Palatino Linotype"/>
          <w:i/>
          <w:sz w:val="28"/>
          <w:szCs w:val="28"/>
        </w:rPr>
        <w:t xml:space="preserve"> the leave of this Honorable Tribunal is sought to form part of the application.</w:t>
      </w:r>
    </w:p>
    <w:p w14:paraId="42DB9D1B" w14:textId="72D7F353" w:rsidR="005371A7" w:rsidRPr="00F11465" w:rsidRDefault="005371A7" w:rsidP="005371A7">
      <w:pPr>
        <w:pStyle w:val="ListParagraph"/>
        <w:numPr>
          <w:ilvl w:val="0"/>
          <w:numId w:val="3"/>
        </w:numPr>
        <w:spacing w:line="360" w:lineRule="auto"/>
        <w:rPr>
          <w:rFonts w:ascii="Palatino Linotype" w:hAnsi="Palatino Linotype"/>
          <w:sz w:val="28"/>
          <w:szCs w:val="28"/>
        </w:rPr>
      </w:pPr>
      <w:r>
        <w:rPr>
          <w:rFonts w:ascii="Palatino Linotype" w:eastAsia="PMingLiU-ExtB" w:hAnsi="Palatino Linotype"/>
          <w:iCs/>
          <w:sz w:val="28"/>
          <w:szCs w:val="28"/>
        </w:rPr>
        <w:t>That, the applicant herein through the member convened a meeting on 25</w:t>
      </w:r>
      <w:r w:rsidRPr="00114FF9">
        <w:rPr>
          <w:rFonts w:ascii="Palatino Linotype" w:eastAsia="PMingLiU-ExtB" w:hAnsi="Palatino Linotype"/>
          <w:iCs/>
          <w:sz w:val="28"/>
          <w:szCs w:val="28"/>
          <w:vertAlign w:val="superscript"/>
        </w:rPr>
        <w:t>th</w:t>
      </w:r>
      <w:r>
        <w:rPr>
          <w:rFonts w:ascii="Palatino Linotype" w:eastAsia="PMingLiU-ExtB" w:hAnsi="Palatino Linotype"/>
          <w:iCs/>
          <w:sz w:val="28"/>
          <w:szCs w:val="28"/>
        </w:rPr>
        <w:t xml:space="preserve"> June 2024 and discussed about the illegal inclusion of the respondents herein on the suit land later it was resolved that the matter be referred to the court for determination. </w:t>
      </w:r>
      <w:r>
        <w:rPr>
          <w:rFonts w:ascii="Palatino Linotype" w:eastAsia="PMingLiU-ExtB" w:hAnsi="Palatino Linotype"/>
          <w:i/>
          <w:sz w:val="28"/>
          <w:szCs w:val="28"/>
        </w:rPr>
        <w:t>(The resolution Dated 25</w:t>
      </w:r>
      <w:r w:rsidRPr="00114FF9">
        <w:rPr>
          <w:rFonts w:ascii="Palatino Linotype" w:eastAsia="PMingLiU-ExtB" w:hAnsi="Palatino Linotype"/>
          <w:i/>
          <w:sz w:val="28"/>
          <w:szCs w:val="28"/>
          <w:vertAlign w:val="superscript"/>
        </w:rPr>
        <w:t>th</w:t>
      </w:r>
      <w:r>
        <w:rPr>
          <w:rFonts w:ascii="Palatino Linotype" w:eastAsia="PMingLiU-ExtB" w:hAnsi="Palatino Linotype"/>
          <w:i/>
          <w:sz w:val="28"/>
          <w:szCs w:val="28"/>
        </w:rPr>
        <w:t xml:space="preserve"> July 2024</w:t>
      </w:r>
      <w:r w:rsidRPr="005E7E80">
        <w:rPr>
          <w:rFonts w:ascii="Palatino Linotype" w:hAnsi="Palatino Linotype" w:cs="Segoe UI"/>
          <w:i/>
          <w:sz w:val="28"/>
          <w:szCs w:val="28"/>
        </w:rPr>
        <w:t xml:space="preserve"> </w:t>
      </w:r>
      <w:r>
        <w:rPr>
          <w:rFonts w:ascii="Palatino Linotype" w:hAnsi="Palatino Linotype" w:cs="Segoe UI"/>
          <w:i/>
          <w:sz w:val="28"/>
          <w:szCs w:val="28"/>
        </w:rPr>
        <w:t>is</w:t>
      </w:r>
      <w:r w:rsidRPr="005E7E80">
        <w:rPr>
          <w:rFonts w:ascii="Palatino Linotype" w:hAnsi="Palatino Linotype" w:cs="Segoe UI"/>
          <w:i/>
          <w:sz w:val="28"/>
          <w:szCs w:val="28"/>
        </w:rPr>
        <w:t xml:space="preserve"> </w:t>
      </w:r>
      <w:r w:rsidRPr="005E7E80">
        <w:rPr>
          <w:rFonts w:ascii="Palatino Linotype" w:eastAsia="PMingLiU-ExtB" w:hAnsi="Palatino Linotype"/>
          <w:i/>
          <w:sz w:val="28"/>
          <w:szCs w:val="28"/>
        </w:rPr>
        <w:t xml:space="preserve">hereby annexed and marked as </w:t>
      </w:r>
      <w:r w:rsidRPr="005E7E80">
        <w:rPr>
          <w:rFonts w:ascii="Palatino Linotype" w:eastAsia="PMingLiU-ExtB" w:hAnsi="Palatino Linotype"/>
          <w:b/>
          <w:i/>
          <w:sz w:val="28"/>
          <w:szCs w:val="28"/>
        </w:rPr>
        <w:t>ANNEXURE</w:t>
      </w:r>
      <w:r>
        <w:rPr>
          <w:rFonts w:ascii="Palatino Linotype" w:eastAsia="PMingLiU-ExtB" w:hAnsi="Palatino Linotype"/>
          <w:b/>
          <w:i/>
          <w:sz w:val="28"/>
          <w:szCs w:val="28"/>
        </w:rPr>
        <w:t xml:space="preserve"> KLBT 0</w:t>
      </w:r>
      <w:r w:rsidR="00224AFB">
        <w:rPr>
          <w:rFonts w:ascii="Palatino Linotype" w:eastAsia="PMingLiU-ExtB" w:hAnsi="Palatino Linotype"/>
          <w:b/>
          <w:i/>
          <w:sz w:val="28"/>
          <w:szCs w:val="28"/>
        </w:rPr>
        <w:t>7</w:t>
      </w:r>
      <w:r w:rsidRPr="005E7E80">
        <w:rPr>
          <w:rFonts w:ascii="Palatino Linotype" w:eastAsia="PMingLiU-ExtB" w:hAnsi="Palatino Linotype"/>
          <w:b/>
          <w:i/>
          <w:sz w:val="28"/>
          <w:szCs w:val="28"/>
        </w:rPr>
        <w:t>,</w:t>
      </w:r>
      <w:r w:rsidRPr="005E7E80">
        <w:rPr>
          <w:rFonts w:ascii="Palatino Linotype" w:eastAsia="PMingLiU-ExtB" w:hAnsi="Palatino Linotype"/>
          <w:i/>
          <w:sz w:val="28"/>
          <w:szCs w:val="28"/>
        </w:rPr>
        <w:t xml:space="preserve"> the leave of this Honorable Tribunal is sought to form part of the application.</w:t>
      </w:r>
    </w:p>
    <w:p w14:paraId="7E26FB02" w14:textId="77777777" w:rsidR="005371A7" w:rsidRPr="00114FF9" w:rsidRDefault="005371A7" w:rsidP="005371A7">
      <w:pPr>
        <w:pStyle w:val="ListParagraph"/>
        <w:numPr>
          <w:ilvl w:val="0"/>
          <w:numId w:val="3"/>
        </w:numPr>
        <w:spacing w:line="360" w:lineRule="auto"/>
        <w:rPr>
          <w:rFonts w:ascii="Palatino Linotype" w:hAnsi="Palatino Linotype"/>
          <w:sz w:val="28"/>
          <w:szCs w:val="28"/>
        </w:rPr>
      </w:pPr>
      <w:r>
        <w:rPr>
          <w:rFonts w:ascii="Palatino Linotype" w:eastAsia="PMingLiU-ExtB" w:hAnsi="Palatino Linotype"/>
          <w:iCs/>
          <w:sz w:val="28"/>
          <w:szCs w:val="28"/>
        </w:rPr>
        <w:t xml:space="preserve">That, the respondents herein intend to </w:t>
      </w:r>
      <w:r w:rsidRPr="00563E6B">
        <w:rPr>
          <w:rFonts w:ascii="Palatino Linotype" w:eastAsia="PMingLiU-ExtB" w:hAnsi="Palatino Linotype"/>
          <w:iCs/>
          <w:sz w:val="28"/>
          <w:szCs w:val="28"/>
        </w:rPr>
        <w:t>hold conference</w:t>
      </w:r>
      <w:r>
        <w:rPr>
          <w:rFonts w:ascii="Palatino Linotype" w:eastAsia="PMingLiU-ExtB" w:hAnsi="Palatino Linotype"/>
          <w:iCs/>
          <w:sz w:val="28"/>
          <w:szCs w:val="28"/>
        </w:rPr>
        <w:t xml:space="preserve"> in the applicant’s church by using force from 20</w:t>
      </w:r>
      <w:r w:rsidRPr="00F11465">
        <w:rPr>
          <w:rFonts w:ascii="Palatino Linotype" w:eastAsia="PMingLiU-ExtB" w:hAnsi="Palatino Linotype"/>
          <w:iCs/>
          <w:sz w:val="28"/>
          <w:szCs w:val="28"/>
          <w:vertAlign w:val="superscript"/>
        </w:rPr>
        <w:t>th</w:t>
      </w:r>
      <w:r>
        <w:rPr>
          <w:rFonts w:ascii="Palatino Linotype" w:eastAsia="PMingLiU-ExtB" w:hAnsi="Palatino Linotype"/>
          <w:iCs/>
          <w:sz w:val="28"/>
          <w:szCs w:val="28"/>
        </w:rPr>
        <w:t xml:space="preserve"> August, 2024 thus they could break the doors or padlocks so as to enter into the applicant’s church and </w:t>
      </w:r>
      <w:r w:rsidRPr="002C5EE2">
        <w:rPr>
          <w:rFonts w:ascii="Palatino Linotype" w:eastAsia="PMingLiU-ExtB" w:hAnsi="Palatino Linotype"/>
          <w:iCs/>
          <w:sz w:val="28"/>
          <w:szCs w:val="28"/>
        </w:rPr>
        <w:t>hold their conference</w:t>
      </w:r>
      <w:r>
        <w:rPr>
          <w:rFonts w:ascii="Palatino Linotype" w:eastAsia="PMingLiU-ExtB" w:hAnsi="Palatino Linotype"/>
          <w:iCs/>
          <w:sz w:val="28"/>
          <w:szCs w:val="28"/>
        </w:rPr>
        <w:t xml:space="preserve"> that could result into loss and leave </w:t>
      </w:r>
      <w:r>
        <w:rPr>
          <w:rFonts w:ascii="Palatino Linotype" w:eastAsia="PMingLiU-ExtB" w:hAnsi="Palatino Linotype"/>
          <w:iCs/>
          <w:sz w:val="28"/>
          <w:szCs w:val="28"/>
        </w:rPr>
        <w:lastRenderedPageBreak/>
        <w:t>the applicant’s worshipers without any place to worship or to cause trouble and chaos due to worshipers’ interference.</w:t>
      </w:r>
    </w:p>
    <w:p w14:paraId="387872A3" w14:textId="77777777" w:rsidR="005371A7" w:rsidRPr="003F421B" w:rsidRDefault="005371A7" w:rsidP="005371A7">
      <w:pPr>
        <w:pStyle w:val="ListParagraph"/>
        <w:numPr>
          <w:ilvl w:val="0"/>
          <w:numId w:val="3"/>
        </w:numPr>
        <w:spacing w:line="360" w:lineRule="auto"/>
        <w:rPr>
          <w:rFonts w:ascii="Palatino Linotype" w:hAnsi="Palatino Linotype"/>
          <w:sz w:val="28"/>
          <w:szCs w:val="28"/>
        </w:rPr>
      </w:pPr>
      <w:r w:rsidRPr="003F421B">
        <w:rPr>
          <w:rFonts w:ascii="Palatino Linotype" w:hAnsi="Palatino Linotype" w:cs="Segoe UI"/>
          <w:sz w:val="28"/>
          <w:szCs w:val="28"/>
        </w:rPr>
        <w:t xml:space="preserve">That, the respondent’s </w:t>
      </w:r>
      <w:r>
        <w:rPr>
          <w:rFonts w:ascii="Palatino Linotype" w:hAnsi="Palatino Linotype" w:cs="Segoe UI"/>
          <w:sz w:val="28"/>
          <w:szCs w:val="28"/>
        </w:rPr>
        <w:t xml:space="preserve">inclusion into the </w:t>
      </w:r>
      <w:r w:rsidRPr="003F421B">
        <w:rPr>
          <w:rFonts w:ascii="Palatino Linotype" w:hAnsi="Palatino Linotype" w:cs="Segoe UI"/>
          <w:sz w:val="28"/>
          <w:szCs w:val="28"/>
        </w:rPr>
        <w:t>suit land is illegal and unfounded in the eyes of the law and the same will leave the applicant</w:t>
      </w:r>
      <w:r>
        <w:rPr>
          <w:rFonts w:ascii="Palatino Linotype" w:hAnsi="Palatino Linotype" w:cs="Segoe UI"/>
          <w:sz w:val="28"/>
          <w:szCs w:val="28"/>
        </w:rPr>
        <w:t xml:space="preserve">’s </w:t>
      </w:r>
      <w:r w:rsidRPr="003652D7">
        <w:rPr>
          <w:rFonts w:ascii="Palatino Linotype" w:hAnsi="Palatino Linotype" w:cs="Segoe UI"/>
          <w:sz w:val="28"/>
          <w:szCs w:val="28"/>
        </w:rPr>
        <w:t>worshipers</w:t>
      </w:r>
      <w:r>
        <w:rPr>
          <w:rFonts w:ascii="Palatino Linotype" w:hAnsi="Palatino Linotype" w:cs="Segoe UI"/>
          <w:sz w:val="28"/>
          <w:szCs w:val="28"/>
        </w:rPr>
        <w:t xml:space="preserve"> without any place to worship as they usually do.</w:t>
      </w:r>
    </w:p>
    <w:p w14:paraId="7FD2BB3E" w14:textId="77777777" w:rsidR="005371A7" w:rsidRPr="003F421B" w:rsidRDefault="005371A7" w:rsidP="005371A7">
      <w:pPr>
        <w:pStyle w:val="ListParagraph"/>
        <w:numPr>
          <w:ilvl w:val="0"/>
          <w:numId w:val="3"/>
        </w:numPr>
        <w:spacing w:line="360" w:lineRule="auto"/>
        <w:rPr>
          <w:rFonts w:ascii="Palatino Linotype" w:hAnsi="Palatino Linotype"/>
          <w:sz w:val="28"/>
          <w:szCs w:val="28"/>
        </w:rPr>
      </w:pPr>
      <w:r w:rsidRPr="003F421B">
        <w:rPr>
          <w:rFonts w:ascii="Palatino Linotype" w:hAnsi="Palatino Linotype" w:cs="Segoe UI"/>
          <w:sz w:val="28"/>
          <w:szCs w:val="28"/>
        </w:rPr>
        <w:t>That, the respondent</w:t>
      </w:r>
      <w:r>
        <w:rPr>
          <w:rFonts w:ascii="Palatino Linotype" w:hAnsi="Palatino Linotype" w:cs="Segoe UI"/>
          <w:sz w:val="28"/>
          <w:szCs w:val="28"/>
        </w:rPr>
        <w:t>s</w:t>
      </w:r>
      <w:r w:rsidRPr="003F421B">
        <w:rPr>
          <w:rFonts w:ascii="Palatino Linotype" w:hAnsi="Palatino Linotype" w:cs="Segoe UI"/>
          <w:sz w:val="28"/>
          <w:szCs w:val="28"/>
        </w:rPr>
        <w:t xml:space="preserve"> herein </w:t>
      </w:r>
      <w:r>
        <w:rPr>
          <w:rFonts w:ascii="Palatino Linotype" w:hAnsi="Palatino Linotype" w:cs="Segoe UI"/>
          <w:sz w:val="28"/>
          <w:szCs w:val="28"/>
        </w:rPr>
        <w:t>used to break the padlocks of the applicant’s church and lock them by his own means and are</w:t>
      </w:r>
      <w:r w:rsidRPr="003F421B">
        <w:rPr>
          <w:rFonts w:ascii="Palatino Linotype" w:hAnsi="Palatino Linotype" w:cs="Segoe UI"/>
          <w:sz w:val="28"/>
          <w:szCs w:val="28"/>
        </w:rPr>
        <w:t xml:space="preserve"> </w:t>
      </w:r>
      <w:r>
        <w:rPr>
          <w:rFonts w:ascii="Palatino Linotype" w:hAnsi="Palatino Linotype" w:cs="Segoe UI"/>
          <w:sz w:val="28"/>
          <w:szCs w:val="28"/>
        </w:rPr>
        <w:t xml:space="preserve">not </w:t>
      </w:r>
      <w:r w:rsidRPr="003F421B">
        <w:rPr>
          <w:rFonts w:ascii="Palatino Linotype" w:hAnsi="Palatino Linotype" w:cs="Segoe UI"/>
          <w:sz w:val="28"/>
          <w:szCs w:val="28"/>
        </w:rPr>
        <w:t>willing to vacate the suit land without order of this honorable tribunal. Therefore, it is for want of justice and fair disposal of the suits, this application to be a</w:t>
      </w:r>
      <w:r>
        <w:rPr>
          <w:rFonts w:ascii="Palatino Linotype" w:hAnsi="Palatino Linotype" w:cs="Segoe UI"/>
          <w:sz w:val="28"/>
          <w:szCs w:val="28"/>
        </w:rPr>
        <w:t>llowed</w:t>
      </w:r>
      <w:r w:rsidRPr="003F421B">
        <w:rPr>
          <w:rFonts w:ascii="Palatino Linotype" w:hAnsi="Palatino Linotype" w:cs="Segoe UI"/>
          <w:sz w:val="28"/>
          <w:szCs w:val="28"/>
        </w:rPr>
        <w:t xml:space="preserve"> since if the same could not, the </w:t>
      </w:r>
      <w:r>
        <w:rPr>
          <w:rFonts w:ascii="Palatino Linotype" w:hAnsi="Palatino Linotype" w:cs="Segoe UI"/>
          <w:sz w:val="28"/>
          <w:szCs w:val="28"/>
        </w:rPr>
        <w:t xml:space="preserve">applicant and their </w:t>
      </w:r>
      <w:r w:rsidRPr="003652D7">
        <w:rPr>
          <w:rFonts w:ascii="Palatino Linotype" w:hAnsi="Palatino Linotype" w:cs="Segoe UI"/>
          <w:sz w:val="28"/>
          <w:szCs w:val="28"/>
        </w:rPr>
        <w:t>worshipers</w:t>
      </w:r>
      <w:r w:rsidRPr="003F421B">
        <w:rPr>
          <w:rFonts w:ascii="Palatino Linotype" w:hAnsi="Palatino Linotype" w:cs="Segoe UI"/>
          <w:sz w:val="28"/>
          <w:szCs w:val="28"/>
        </w:rPr>
        <w:t xml:space="preserve"> will suffer irreparable loss and their rights over the suit land will be totally ruined.  </w:t>
      </w:r>
    </w:p>
    <w:p w14:paraId="5A20526E" w14:textId="77777777" w:rsidR="005371A7" w:rsidRDefault="005371A7" w:rsidP="005371A7">
      <w:pPr>
        <w:pStyle w:val="ListParagraph"/>
        <w:spacing w:line="360" w:lineRule="auto"/>
        <w:ind w:left="795"/>
        <w:rPr>
          <w:rFonts w:ascii="Palatino Linotype" w:hAnsi="Palatino Linotype"/>
          <w:i/>
          <w:sz w:val="28"/>
          <w:szCs w:val="28"/>
        </w:rPr>
      </w:pPr>
    </w:p>
    <w:p w14:paraId="65D7C804" w14:textId="480D274F" w:rsidR="0018183A" w:rsidRDefault="0029646C" w:rsidP="007966BD">
      <w:pPr>
        <w:spacing w:line="240" w:lineRule="auto"/>
        <w:ind w:left="435"/>
        <w:rPr>
          <w:rFonts w:ascii="Palatino Linotype" w:eastAsia="PMingLiU-ExtB" w:hAnsi="Palatino Linotype"/>
          <w:bCs/>
          <w:sz w:val="28"/>
          <w:szCs w:val="28"/>
        </w:rPr>
      </w:pPr>
      <w:r>
        <w:rPr>
          <w:rFonts w:ascii="Palatino Linotype" w:eastAsia="PMingLiU-ExtB" w:hAnsi="Palatino Linotype"/>
          <w:bCs/>
          <w:sz w:val="28"/>
          <w:szCs w:val="28"/>
        </w:rPr>
        <w:t>Dated __________ Day of __________________ 2024</w:t>
      </w:r>
    </w:p>
    <w:p w14:paraId="7F71C221" w14:textId="7097E08B" w:rsidR="0029646C" w:rsidRDefault="0029646C" w:rsidP="007966BD">
      <w:pPr>
        <w:spacing w:line="240" w:lineRule="auto"/>
        <w:ind w:left="435"/>
        <w:rPr>
          <w:rFonts w:ascii="Palatino Linotype" w:eastAsia="PMingLiU-ExtB" w:hAnsi="Palatino Linotype"/>
          <w:bCs/>
          <w:sz w:val="28"/>
          <w:szCs w:val="28"/>
        </w:rPr>
      </w:pPr>
      <w:r>
        <w:rPr>
          <w:rFonts w:ascii="Palatino Linotype" w:eastAsia="PMingLiU-ExtB" w:hAnsi="Palatino Linotype"/>
          <w:bCs/>
          <w:sz w:val="28"/>
          <w:szCs w:val="28"/>
        </w:rPr>
        <w:t xml:space="preserve">                                                                                                       _____________</w:t>
      </w:r>
    </w:p>
    <w:p w14:paraId="2D3CFAA6" w14:textId="3AEE112A" w:rsidR="0029646C" w:rsidRDefault="0029646C" w:rsidP="007966BD">
      <w:pPr>
        <w:spacing w:line="240" w:lineRule="auto"/>
        <w:ind w:left="435"/>
        <w:rPr>
          <w:rFonts w:ascii="Palatino Linotype" w:eastAsia="PMingLiU-ExtB" w:hAnsi="Palatino Linotype"/>
          <w:bCs/>
          <w:sz w:val="28"/>
          <w:szCs w:val="28"/>
        </w:rPr>
      </w:pPr>
      <w:r>
        <w:rPr>
          <w:rFonts w:ascii="Palatino Linotype" w:eastAsia="PMingLiU-ExtB" w:hAnsi="Palatino Linotype"/>
          <w:bCs/>
          <w:sz w:val="28"/>
          <w:szCs w:val="28"/>
        </w:rPr>
        <w:t xml:space="preserve">                                                                                                         DEPONENT</w:t>
      </w:r>
    </w:p>
    <w:p w14:paraId="7CC8BD41" w14:textId="2236B188" w:rsidR="009A7A5A" w:rsidRDefault="009A7A5A" w:rsidP="007966BD">
      <w:pPr>
        <w:spacing w:line="240" w:lineRule="auto"/>
        <w:ind w:left="435"/>
        <w:rPr>
          <w:rFonts w:ascii="Palatino Linotype" w:eastAsia="PMingLiU-ExtB" w:hAnsi="Palatino Linotype"/>
          <w:bCs/>
          <w:sz w:val="28"/>
          <w:szCs w:val="28"/>
          <w:u w:val="single"/>
        </w:rPr>
      </w:pPr>
      <w:r w:rsidRPr="009A7A5A">
        <w:rPr>
          <w:rFonts w:ascii="Palatino Linotype" w:eastAsia="PMingLiU-ExtB" w:hAnsi="Palatino Linotype"/>
          <w:bCs/>
          <w:sz w:val="28"/>
          <w:szCs w:val="28"/>
          <w:u w:val="single"/>
        </w:rPr>
        <w:t>VERIFICATION</w:t>
      </w:r>
    </w:p>
    <w:p w14:paraId="187590EE" w14:textId="07C4DBF7" w:rsidR="009A7A5A" w:rsidRPr="00E35596" w:rsidRDefault="00224AFB" w:rsidP="009A7A5A">
      <w:pPr>
        <w:pStyle w:val="ListParagraph"/>
        <w:spacing w:after="0" w:line="360" w:lineRule="auto"/>
        <w:rPr>
          <w:rFonts w:ascii="Palatino Linotype" w:eastAsia="PMingLiU-ExtB" w:hAnsi="Palatino Linotype"/>
          <w:sz w:val="28"/>
          <w:szCs w:val="28"/>
        </w:rPr>
      </w:pPr>
      <w:r>
        <w:rPr>
          <w:rFonts w:ascii="Palatino Linotype" w:eastAsia="PMingLiU-ExtB" w:hAnsi="Palatino Linotype"/>
          <w:sz w:val="28"/>
          <w:szCs w:val="28"/>
        </w:rPr>
        <w:t>I, CALIST MICHAEL NYAKU</w:t>
      </w:r>
      <w:r w:rsidR="009A7A5A" w:rsidRPr="00E35596">
        <w:rPr>
          <w:rFonts w:ascii="Palatino Linotype" w:eastAsia="PMingLiU-ExtB" w:hAnsi="Palatino Linotype"/>
          <w:sz w:val="28"/>
          <w:szCs w:val="28"/>
        </w:rPr>
        <w:t xml:space="preserve">, being the </w:t>
      </w:r>
      <w:r>
        <w:rPr>
          <w:rFonts w:ascii="Palatino Linotype" w:eastAsia="PMingLiU-ExtB" w:hAnsi="Palatino Linotype"/>
          <w:sz w:val="28"/>
          <w:szCs w:val="28"/>
        </w:rPr>
        <w:t xml:space="preserve">assistant Pastor </w:t>
      </w:r>
      <w:r w:rsidR="009A7A5A">
        <w:rPr>
          <w:rFonts w:ascii="Palatino Linotype" w:eastAsia="PMingLiU-ExtB" w:hAnsi="Palatino Linotype"/>
          <w:sz w:val="28"/>
          <w:szCs w:val="28"/>
        </w:rPr>
        <w:t xml:space="preserve">of the </w:t>
      </w:r>
      <w:r w:rsidR="009A7A5A" w:rsidRPr="00E35596">
        <w:rPr>
          <w:rFonts w:ascii="Palatino Linotype" w:eastAsia="PMingLiU-ExtB" w:hAnsi="Palatino Linotype"/>
          <w:sz w:val="28"/>
          <w:szCs w:val="28"/>
        </w:rPr>
        <w:t xml:space="preserve">Applicant hereinabove, do hereby verify that, what have been stated in paragraphs </w:t>
      </w:r>
      <w:r w:rsidR="009A7A5A" w:rsidRPr="006C7E82">
        <w:rPr>
          <w:rFonts w:ascii="Palatino Linotype" w:eastAsia="PMingLiU-ExtB" w:hAnsi="Palatino Linotype"/>
          <w:sz w:val="28"/>
          <w:szCs w:val="28"/>
        </w:rPr>
        <w:t>1, 2, 3, 4, 5, 6</w:t>
      </w:r>
      <w:r w:rsidR="009A7A5A">
        <w:rPr>
          <w:rFonts w:ascii="Palatino Linotype" w:eastAsia="PMingLiU-ExtB" w:hAnsi="Palatino Linotype"/>
          <w:sz w:val="28"/>
          <w:szCs w:val="28"/>
        </w:rPr>
        <w:t xml:space="preserve">, 7, 8, 9, 10, 11, 12, 13, 14, 15, 16, </w:t>
      </w:r>
      <w:r>
        <w:rPr>
          <w:rFonts w:ascii="Palatino Linotype" w:eastAsia="PMingLiU-ExtB" w:hAnsi="Palatino Linotype"/>
          <w:sz w:val="28"/>
          <w:szCs w:val="28"/>
        </w:rPr>
        <w:t>and 17</w:t>
      </w:r>
      <w:r w:rsidR="009A7A5A" w:rsidRPr="00E35596">
        <w:rPr>
          <w:rFonts w:ascii="Palatino Linotype" w:eastAsia="PMingLiU-ExtB" w:hAnsi="Palatino Linotype"/>
          <w:sz w:val="28"/>
          <w:szCs w:val="28"/>
        </w:rPr>
        <w:t xml:space="preserve"> hereinabove are true to the </w:t>
      </w:r>
      <w:r w:rsidR="009A7A5A" w:rsidRPr="00224AFB">
        <w:rPr>
          <w:rFonts w:ascii="Palatino Linotype" w:eastAsia="PMingLiU-ExtB" w:hAnsi="Palatino Linotype"/>
          <w:sz w:val="28"/>
          <w:szCs w:val="28"/>
        </w:rPr>
        <w:t>best of my own knowledge and beliefs.</w:t>
      </w:r>
    </w:p>
    <w:p w14:paraId="7145BE6B" w14:textId="77777777" w:rsidR="009A7A5A" w:rsidRPr="00E35596" w:rsidRDefault="009A7A5A" w:rsidP="009A7A5A">
      <w:pPr>
        <w:pStyle w:val="ListParagraph"/>
        <w:spacing w:after="0" w:line="360" w:lineRule="auto"/>
        <w:rPr>
          <w:rFonts w:ascii="Palatino Linotype" w:eastAsia="PMingLiU-ExtB" w:hAnsi="Palatino Linotype"/>
          <w:sz w:val="28"/>
          <w:szCs w:val="28"/>
        </w:rPr>
      </w:pPr>
    </w:p>
    <w:p w14:paraId="1BA70569" w14:textId="49505E97" w:rsidR="009A7A5A" w:rsidRDefault="009A7A5A" w:rsidP="009A7A5A">
      <w:pPr>
        <w:pStyle w:val="ListParagraph"/>
        <w:spacing w:after="0" w:line="36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Verified </w:t>
      </w:r>
      <w:r w:rsidRPr="00E35596">
        <w:rPr>
          <w:rFonts w:ascii="Palatino Linotype" w:eastAsia="PMingLiU-ExtB" w:hAnsi="Palatino Linotype"/>
          <w:sz w:val="28"/>
          <w:szCs w:val="28"/>
        </w:rPr>
        <w:t>at Mo</w:t>
      </w:r>
      <w:r>
        <w:rPr>
          <w:rFonts w:ascii="Palatino Linotype" w:eastAsia="PMingLiU-ExtB" w:hAnsi="Palatino Linotype"/>
          <w:sz w:val="28"/>
          <w:szCs w:val="28"/>
        </w:rPr>
        <w:t>shi this</w:t>
      </w:r>
      <w:r w:rsidRPr="00E35596">
        <w:rPr>
          <w:rFonts w:ascii="Palatino Linotype" w:eastAsia="PMingLiU-ExtB" w:hAnsi="Palatino Linotype"/>
          <w:sz w:val="28"/>
          <w:szCs w:val="28"/>
        </w:rPr>
        <w:t xml:space="preserve"> </w:t>
      </w:r>
      <w:r>
        <w:rPr>
          <w:rFonts w:ascii="Palatino Linotype" w:eastAsia="PMingLiU-ExtB" w:hAnsi="Palatino Linotype"/>
          <w:sz w:val="28"/>
          <w:szCs w:val="28"/>
        </w:rPr>
        <w:t>________</w:t>
      </w:r>
      <w:r w:rsidRPr="00E35596">
        <w:rPr>
          <w:rFonts w:ascii="Palatino Linotype" w:eastAsia="PMingLiU-ExtB" w:hAnsi="Palatino Linotype"/>
          <w:sz w:val="28"/>
          <w:szCs w:val="28"/>
        </w:rPr>
        <w:t xml:space="preserve"> day o</w:t>
      </w:r>
      <w:r>
        <w:rPr>
          <w:rFonts w:ascii="Palatino Linotype" w:eastAsia="PMingLiU-ExtB" w:hAnsi="Palatino Linotype"/>
          <w:sz w:val="28"/>
          <w:szCs w:val="28"/>
        </w:rPr>
        <w:t>f August,</w:t>
      </w:r>
      <w:r w:rsidRPr="00E35596">
        <w:rPr>
          <w:rFonts w:ascii="Palatino Linotype" w:eastAsia="PMingLiU-ExtB" w:hAnsi="Palatino Linotype"/>
          <w:sz w:val="28"/>
          <w:szCs w:val="28"/>
        </w:rPr>
        <w:t xml:space="preserve"> 2024.</w:t>
      </w:r>
    </w:p>
    <w:p w14:paraId="40B554B6" w14:textId="3E0B7DC6" w:rsidR="009A7A5A" w:rsidRDefault="009A7A5A" w:rsidP="009A7A5A">
      <w:pPr>
        <w:pStyle w:val="ListParagraph"/>
        <w:spacing w:after="0" w:line="240" w:lineRule="auto"/>
        <w:rPr>
          <w:rFonts w:ascii="Palatino Linotype" w:eastAsia="PMingLiU-ExtB" w:hAnsi="Palatino Linotype"/>
          <w:b/>
          <w:sz w:val="28"/>
          <w:szCs w:val="28"/>
        </w:rPr>
      </w:pPr>
      <w:r>
        <w:rPr>
          <w:rFonts w:ascii="Palatino Linotype" w:eastAsia="PMingLiU-ExtB" w:hAnsi="Palatino Linotype"/>
          <w:b/>
          <w:sz w:val="28"/>
          <w:szCs w:val="28"/>
        </w:rPr>
        <w:t xml:space="preserve">                                                                                       ___________________</w:t>
      </w:r>
    </w:p>
    <w:p w14:paraId="0697F85A" w14:textId="308024F2" w:rsidR="009A7A5A" w:rsidRDefault="009A7A5A"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 xml:space="preserve">                                                                                              DEPONENT</w:t>
      </w:r>
    </w:p>
    <w:p w14:paraId="51D8A6C6" w14:textId="78FC1473" w:rsidR="009A7A5A" w:rsidRDefault="009A7A5A"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noProof/>
          <w:sz w:val="28"/>
          <w:szCs w:val="28"/>
          <w14:ligatures w14:val="standardContextual"/>
        </w:rPr>
        <w:lastRenderedPageBreak/>
        <mc:AlternateContent>
          <mc:Choice Requires="wps">
            <w:drawing>
              <wp:anchor distT="0" distB="0" distL="114300" distR="114300" simplePos="0" relativeHeight="251659264" behindDoc="0" locked="0" layoutInCell="1" allowOverlap="1" wp14:anchorId="4EE3A13C" wp14:editId="5A7EE8CD">
                <wp:simplePos x="0" y="0"/>
                <wp:positionH relativeFrom="column">
                  <wp:posOffset>3060340</wp:posOffset>
                </wp:positionH>
                <wp:positionV relativeFrom="paragraph">
                  <wp:posOffset>80561</wp:posOffset>
                </wp:positionV>
                <wp:extent cx="297786" cy="1193752"/>
                <wp:effectExtent l="0" t="0" r="26670" b="26035"/>
                <wp:wrapNone/>
                <wp:docPr id="1141333924" name="Right Brace 1"/>
                <wp:cNvGraphicFramePr/>
                <a:graphic xmlns:a="http://schemas.openxmlformats.org/drawingml/2006/main">
                  <a:graphicData uri="http://schemas.microsoft.com/office/word/2010/wordprocessingShape">
                    <wps:wsp>
                      <wps:cNvSpPr/>
                      <wps:spPr>
                        <a:xfrm>
                          <a:off x="0" y="0"/>
                          <a:ext cx="297786" cy="1193752"/>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B984D5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40.95pt;margin-top:6.35pt;width:23.45pt;height: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" adj="449" strokecolor="#4472c4 [3204]" strokeweight=".5pt">
                <v:stroke joinstyle="miter"/>
              </v:shape>
            </w:pict>
          </mc:Fallback>
        </mc:AlternateContent>
      </w:r>
      <w:r>
        <w:rPr>
          <w:rFonts w:ascii="Palatino Linotype" w:eastAsia="PMingLiU-ExtB" w:hAnsi="Palatino Linotype"/>
          <w:sz w:val="28"/>
          <w:szCs w:val="28"/>
        </w:rPr>
        <w:t>SOLEMNLY SWORN at Moshi</w:t>
      </w:r>
    </w:p>
    <w:p w14:paraId="6873CB1A" w14:textId="36D2728F" w:rsidR="009A7A5A" w:rsidRDefault="00224AFB"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By CALIST MICHAEL NYAKU</w:t>
      </w:r>
    </w:p>
    <w:p w14:paraId="7A075A18" w14:textId="1B5E82CE" w:rsidR="009A7A5A" w:rsidRDefault="009A7A5A"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Who is known to me personally/           ________________</w:t>
      </w:r>
    </w:p>
    <w:p w14:paraId="50BD3054" w14:textId="7822BB46" w:rsidR="009A7A5A" w:rsidRDefault="009A7A5A"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Identified to me by __________                   DEPONENT</w:t>
      </w:r>
    </w:p>
    <w:p w14:paraId="076FC6D9" w14:textId="13BC01F9" w:rsidR="009A7A5A" w:rsidRDefault="009A7A5A"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This ____ Day of _________, 2024</w:t>
      </w:r>
    </w:p>
    <w:p w14:paraId="0EB7D16A" w14:textId="77777777" w:rsidR="00144A58" w:rsidRDefault="00144A58" w:rsidP="009A7A5A">
      <w:pPr>
        <w:pStyle w:val="ListParagraph"/>
        <w:spacing w:after="0" w:line="240" w:lineRule="auto"/>
        <w:rPr>
          <w:rFonts w:ascii="Palatino Linotype" w:eastAsia="PMingLiU-ExtB" w:hAnsi="Palatino Linotype"/>
          <w:sz w:val="28"/>
          <w:szCs w:val="28"/>
        </w:rPr>
      </w:pPr>
    </w:p>
    <w:p w14:paraId="652A9107" w14:textId="777C237A" w:rsidR="00144A58" w:rsidRDefault="00144A58" w:rsidP="009A7A5A">
      <w:pPr>
        <w:pStyle w:val="ListParagraph"/>
        <w:spacing w:after="0" w:line="240" w:lineRule="auto"/>
        <w:rPr>
          <w:rFonts w:ascii="Palatino Linotype" w:eastAsia="PMingLiU-ExtB" w:hAnsi="Palatino Linotype"/>
          <w:b/>
          <w:bCs/>
          <w:sz w:val="28"/>
          <w:szCs w:val="28"/>
          <w:u w:val="single"/>
        </w:rPr>
      </w:pPr>
      <w:r w:rsidRPr="00144A58">
        <w:rPr>
          <w:rFonts w:ascii="Palatino Linotype" w:eastAsia="PMingLiU-ExtB" w:hAnsi="Palatino Linotype"/>
          <w:b/>
          <w:bCs/>
          <w:sz w:val="28"/>
          <w:szCs w:val="28"/>
          <w:u w:val="single"/>
        </w:rPr>
        <w:t>BEFORE ME:</w:t>
      </w:r>
    </w:p>
    <w:p w14:paraId="20609B42" w14:textId="77777777" w:rsidR="00144A58" w:rsidRPr="00144A58" w:rsidRDefault="00144A58" w:rsidP="009A7A5A">
      <w:pPr>
        <w:pStyle w:val="ListParagraph"/>
        <w:spacing w:after="0" w:line="240" w:lineRule="auto"/>
        <w:rPr>
          <w:rFonts w:ascii="Palatino Linotype" w:eastAsia="PMingLiU-ExtB" w:hAnsi="Palatino Linotype"/>
          <w:b/>
          <w:bCs/>
          <w:sz w:val="28"/>
          <w:szCs w:val="28"/>
          <w:u w:val="single"/>
        </w:rPr>
      </w:pPr>
    </w:p>
    <w:p w14:paraId="296078C3" w14:textId="18B8A326" w:rsidR="00144A58" w:rsidRDefault="00144A58"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NAME: _____________________________________</w:t>
      </w:r>
    </w:p>
    <w:p w14:paraId="04243009" w14:textId="5B92F1AC" w:rsidR="00144A58" w:rsidRDefault="00144A58"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ADDRESS: __________________________________</w:t>
      </w:r>
    </w:p>
    <w:p w14:paraId="696F09CF" w14:textId="61362B01" w:rsidR="00144A58" w:rsidRDefault="00144A58"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SIGNATURE: _______________________________</w:t>
      </w:r>
    </w:p>
    <w:p w14:paraId="4710DD1E" w14:textId="12CDD133" w:rsidR="00144A58" w:rsidRDefault="00144A58"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QUALIFICATION: __________________________</w:t>
      </w:r>
    </w:p>
    <w:p w14:paraId="371DB556" w14:textId="77777777" w:rsidR="00383107" w:rsidRDefault="00383107" w:rsidP="009A7A5A">
      <w:pPr>
        <w:pStyle w:val="ListParagraph"/>
        <w:spacing w:after="0" w:line="240" w:lineRule="auto"/>
        <w:rPr>
          <w:rFonts w:ascii="Palatino Linotype" w:eastAsia="PMingLiU-ExtB" w:hAnsi="Palatino Linotype"/>
          <w:sz w:val="28"/>
          <w:szCs w:val="28"/>
        </w:rPr>
      </w:pPr>
    </w:p>
    <w:p w14:paraId="045209FB" w14:textId="3665362D" w:rsidR="00383107" w:rsidRDefault="00383107" w:rsidP="009A7A5A">
      <w:pPr>
        <w:pStyle w:val="ListParagraph"/>
        <w:spacing w:after="0" w:line="240" w:lineRule="auto"/>
        <w:rPr>
          <w:rFonts w:ascii="Palatino Linotype" w:eastAsia="PMingLiU-ExtB" w:hAnsi="Palatino Linotype"/>
          <w:sz w:val="28"/>
          <w:szCs w:val="28"/>
        </w:rPr>
      </w:pPr>
      <w:r>
        <w:rPr>
          <w:rFonts w:ascii="Palatino Linotype" w:eastAsia="PMingLiU-ExtB" w:hAnsi="Palatino Linotype"/>
          <w:sz w:val="28"/>
          <w:szCs w:val="28"/>
        </w:rPr>
        <w:t>Presented for filing this _________ Day of ______________, 2024</w:t>
      </w:r>
    </w:p>
    <w:p w14:paraId="136DB1B9" w14:textId="77777777" w:rsidR="00383107" w:rsidRDefault="00383107" w:rsidP="009A7A5A">
      <w:pPr>
        <w:pStyle w:val="ListParagraph"/>
        <w:spacing w:after="0" w:line="240" w:lineRule="auto"/>
        <w:rPr>
          <w:rFonts w:ascii="Palatino Linotype" w:eastAsia="PMingLiU-ExtB" w:hAnsi="Palatino Linotype"/>
          <w:sz w:val="28"/>
          <w:szCs w:val="28"/>
        </w:rPr>
      </w:pPr>
    </w:p>
    <w:p w14:paraId="45D912AB" w14:textId="3FC596A3" w:rsidR="00383107" w:rsidRDefault="00A143E1" w:rsidP="00A143E1">
      <w:pPr>
        <w:pStyle w:val="ListParagraph"/>
        <w:spacing w:after="0" w:line="240" w:lineRule="auto"/>
        <w:ind w:left="6480"/>
        <w:rPr>
          <w:rFonts w:ascii="Palatino Linotype" w:eastAsia="PMingLiU-ExtB" w:hAnsi="Palatino Linotype"/>
          <w:sz w:val="28"/>
          <w:szCs w:val="28"/>
        </w:rPr>
      </w:pPr>
      <w:r>
        <w:rPr>
          <w:rFonts w:ascii="Palatino Linotype" w:eastAsia="PMingLiU-ExtB" w:hAnsi="Palatino Linotype"/>
          <w:sz w:val="28"/>
          <w:szCs w:val="28"/>
        </w:rPr>
        <w:t>___________________</w:t>
      </w:r>
    </w:p>
    <w:p w14:paraId="5A5B0EE6" w14:textId="2B70DACC" w:rsidR="00A143E1" w:rsidRDefault="00A143E1" w:rsidP="00A143E1">
      <w:pPr>
        <w:pStyle w:val="ListParagraph"/>
        <w:spacing w:after="0" w:line="240" w:lineRule="auto"/>
        <w:ind w:left="6480"/>
        <w:rPr>
          <w:rFonts w:ascii="Palatino Linotype" w:eastAsia="PMingLiU-ExtB" w:hAnsi="Palatino Linotype"/>
          <w:sz w:val="28"/>
          <w:szCs w:val="28"/>
        </w:rPr>
      </w:pPr>
      <w:r>
        <w:rPr>
          <w:rFonts w:ascii="Palatino Linotype" w:eastAsia="PMingLiU-ExtB" w:hAnsi="Palatino Linotype"/>
          <w:sz w:val="28"/>
          <w:szCs w:val="28"/>
        </w:rPr>
        <w:t>TRIBUNAL CLERCK</w:t>
      </w:r>
    </w:p>
    <w:p w14:paraId="2DF39079" w14:textId="77777777" w:rsidR="00A143E1" w:rsidRDefault="00A143E1" w:rsidP="00A143E1">
      <w:pPr>
        <w:pStyle w:val="ListParagraph"/>
        <w:spacing w:after="0" w:line="240" w:lineRule="auto"/>
        <w:ind w:left="6480"/>
        <w:rPr>
          <w:rFonts w:ascii="Palatino Linotype" w:eastAsia="PMingLiU-ExtB" w:hAnsi="Palatino Linotype"/>
          <w:sz w:val="28"/>
          <w:szCs w:val="28"/>
        </w:rPr>
      </w:pPr>
    </w:p>
    <w:p w14:paraId="31CDBD71" w14:textId="77777777" w:rsidR="00A13AEA" w:rsidRPr="00E35596" w:rsidRDefault="00A13AEA" w:rsidP="00A13AEA">
      <w:pPr>
        <w:spacing w:after="0" w:line="360" w:lineRule="auto"/>
        <w:rPr>
          <w:rFonts w:ascii="Palatino Linotype" w:eastAsia="PMingLiU-ExtB" w:hAnsi="Palatino Linotype"/>
          <w:b/>
          <w:sz w:val="28"/>
          <w:szCs w:val="28"/>
        </w:rPr>
      </w:pPr>
      <w:bookmarkStart w:id="0" w:name="_Hlk174883954"/>
      <w:r w:rsidRPr="00E35596">
        <w:rPr>
          <w:rFonts w:ascii="Palatino Linotype" w:eastAsia="PMingLiU-ExtB" w:hAnsi="Palatino Linotype"/>
          <w:b/>
          <w:sz w:val="28"/>
          <w:szCs w:val="28"/>
          <w:u w:val="single"/>
        </w:rPr>
        <w:t>DRAWN AND FILED BY</w:t>
      </w:r>
      <w:r w:rsidRPr="00E35596">
        <w:rPr>
          <w:rFonts w:ascii="Palatino Linotype" w:eastAsia="PMingLiU-ExtB" w:hAnsi="Palatino Linotype"/>
          <w:b/>
          <w:sz w:val="28"/>
          <w:szCs w:val="28"/>
        </w:rPr>
        <w:t>:</w:t>
      </w:r>
    </w:p>
    <w:p w14:paraId="3CE96BF9" w14:textId="77777777" w:rsidR="00A13AEA" w:rsidRDefault="00A13AEA" w:rsidP="00A13AEA">
      <w:pPr>
        <w:spacing w:after="0" w:line="360" w:lineRule="auto"/>
        <w:rPr>
          <w:rFonts w:ascii="Palatino Linotype" w:hAnsi="Palatino Linotype"/>
          <w:sz w:val="28"/>
          <w:szCs w:val="28"/>
        </w:rPr>
      </w:pPr>
      <w:r w:rsidRPr="00E35596">
        <w:rPr>
          <w:rFonts w:ascii="Palatino Linotype" w:hAnsi="Palatino Linotype"/>
          <w:sz w:val="28"/>
          <w:szCs w:val="28"/>
        </w:rPr>
        <w:t xml:space="preserve">Applicant, </w:t>
      </w:r>
    </w:p>
    <w:p w14:paraId="61DFF3B7" w14:textId="77777777" w:rsidR="00A13AEA" w:rsidRDefault="00A13AEA" w:rsidP="00A13AEA">
      <w:pPr>
        <w:spacing w:after="0" w:line="360" w:lineRule="auto"/>
        <w:rPr>
          <w:rFonts w:ascii="Palatino Linotype" w:hAnsi="Palatino Linotype" w:cs="Tahoma"/>
          <w:b/>
          <w:sz w:val="28"/>
          <w:szCs w:val="28"/>
        </w:rPr>
      </w:pPr>
      <w:r>
        <w:rPr>
          <w:rFonts w:ascii="Palatino Linotype" w:hAnsi="Palatino Linotype" w:cs="Tahoma"/>
          <w:b/>
          <w:sz w:val="28"/>
          <w:szCs w:val="28"/>
        </w:rPr>
        <w:t xml:space="preserve">THE REGISTERED TRUSTEES </w:t>
      </w:r>
    </w:p>
    <w:p w14:paraId="67959F86" w14:textId="77777777" w:rsidR="00A13AEA" w:rsidRDefault="00A13AEA" w:rsidP="00A13AEA">
      <w:pPr>
        <w:spacing w:after="0" w:line="360" w:lineRule="auto"/>
        <w:rPr>
          <w:rFonts w:ascii="Palatino Linotype" w:hAnsi="Palatino Linotype" w:cs="Tahoma"/>
          <w:b/>
          <w:sz w:val="28"/>
          <w:szCs w:val="28"/>
        </w:rPr>
      </w:pPr>
      <w:r>
        <w:rPr>
          <w:rFonts w:ascii="Palatino Linotype" w:hAnsi="Palatino Linotype" w:cs="Tahoma"/>
          <w:b/>
          <w:sz w:val="28"/>
          <w:szCs w:val="28"/>
        </w:rPr>
        <w:t xml:space="preserve">KANISA LA BIBLIA TANZANIA </w:t>
      </w:r>
    </w:p>
    <w:p w14:paraId="7215D508" w14:textId="77777777" w:rsidR="00A13AEA" w:rsidRPr="00E35596" w:rsidRDefault="00A13AEA" w:rsidP="00A13AEA">
      <w:pPr>
        <w:spacing w:after="0" w:line="360" w:lineRule="auto"/>
        <w:rPr>
          <w:rFonts w:ascii="Palatino Linotype" w:hAnsi="Palatino Linotype"/>
          <w:sz w:val="28"/>
          <w:szCs w:val="28"/>
        </w:rPr>
      </w:pPr>
      <w:r>
        <w:rPr>
          <w:rFonts w:ascii="Palatino Linotype" w:hAnsi="Palatino Linotype" w:cs="Tahoma"/>
          <w:b/>
          <w:sz w:val="28"/>
          <w:szCs w:val="28"/>
        </w:rPr>
        <w:t>(Evangelical Brethren Church) Southern Branch</w:t>
      </w:r>
    </w:p>
    <w:p w14:paraId="4A9A8FB0" w14:textId="77777777" w:rsidR="00A13AEA" w:rsidRDefault="00A13AEA" w:rsidP="00A13AEA">
      <w:pPr>
        <w:spacing w:after="0" w:line="360" w:lineRule="auto"/>
        <w:rPr>
          <w:rFonts w:ascii="Palatino Linotype" w:hAnsi="Palatino Linotype" w:cs="Tahoma"/>
          <w:sz w:val="28"/>
          <w:szCs w:val="28"/>
        </w:rPr>
      </w:pPr>
      <w:r>
        <w:rPr>
          <w:rFonts w:ascii="Palatino Linotype" w:hAnsi="Palatino Linotype" w:cs="Tahoma"/>
          <w:sz w:val="28"/>
          <w:szCs w:val="28"/>
        </w:rPr>
        <w:t>c/o</w:t>
      </w:r>
    </w:p>
    <w:p w14:paraId="26872F7A" w14:textId="77777777" w:rsidR="00A13AEA" w:rsidRPr="00E35596" w:rsidRDefault="00A13AEA" w:rsidP="00A13AEA">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WARD EXECUTIVE OFFICER</w:t>
      </w:r>
    </w:p>
    <w:p w14:paraId="2B351B50" w14:textId="77777777" w:rsidR="00A13AEA" w:rsidRPr="00E35596" w:rsidRDefault="00A13AEA" w:rsidP="00A13AEA">
      <w:pPr>
        <w:pStyle w:val="ListParagraph"/>
        <w:spacing w:line="240" w:lineRule="auto"/>
        <w:ind w:left="0"/>
        <w:rPr>
          <w:rFonts w:ascii="Palatino Linotype" w:eastAsia="PMingLiU-ExtB" w:hAnsi="Palatino Linotype"/>
          <w:sz w:val="28"/>
          <w:szCs w:val="28"/>
        </w:rPr>
      </w:pPr>
      <w:r>
        <w:rPr>
          <w:rFonts w:ascii="Palatino Linotype" w:eastAsia="PMingLiU-ExtB" w:hAnsi="Palatino Linotype"/>
          <w:sz w:val="28"/>
          <w:szCs w:val="28"/>
        </w:rPr>
        <w:t>PASUA</w:t>
      </w:r>
      <w:r w:rsidRPr="00E35596">
        <w:rPr>
          <w:rFonts w:ascii="Palatino Linotype" w:eastAsia="PMingLiU-ExtB" w:hAnsi="Palatino Linotype"/>
          <w:sz w:val="28"/>
          <w:szCs w:val="28"/>
        </w:rPr>
        <w:t xml:space="preserve"> WARD</w:t>
      </w:r>
    </w:p>
    <w:p w14:paraId="2F65842F" w14:textId="77777777" w:rsidR="00A13AEA" w:rsidRDefault="00A13AEA" w:rsidP="00A13AEA">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 xml:space="preserve">P O BOX </w:t>
      </w:r>
    </w:p>
    <w:p w14:paraId="648CDAC9" w14:textId="77777777" w:rsidR="00A13AEA" w:rsidRDefault="00A13AEA" w:rsidP="00A13AEA">
      <w:pPr>
        <w:pStyle w:val="ListParagraph"/>
        <w:spacing w:line="240" w:lineRule="auto"/>
        <w:ind w:left="0"/>
        <w:rPr>
          <w:rFonts w:ascii="Palatino Linotype" w:eastAsia="PMingLiU-ExtB" w:hAnsi="Palatino Linotype"/>
          <w:sz w:val="28"/>
          <w:szCs w:val="28"/>
        </w:rPr>
      </w:pPr>
      <w:r>
        <w:rPr>
          <w:rFonts w:ascii="Palatino Linotype" w:eastAsia="PMingLiU-ExtB" w:hAnsi="Palatino Linotype"/>
          <w:sz w:val="28"/>
          <w:szCs w:val="28"/>
        </w:rPr>
        <w:t>MOSHI - TANZANIA</w:t>
      </w:r>
    </w:p>
    <w:p w14:paraId="0AB23773" w14:textId="77777777" w:rsidR="00A13AEA" w:rsidRPr="00E35596" w:rsidRDefault="00A13AEA" w:rsidP="00A13AEA">
      <w:pPr>
        <w:pStyle w:val="ListParagraph"/>
        <w:spacing w:line="240" w:lineRule="auto"/>
        <w:ind w:left="0"/>
        <w:rPr>
          <w:rFonts w:ascii="Palatino Linotype" w:eastAsia="PMingLiU-ExtB" w:hAnsi="Palatino Linotype"/>
          <w:sz w:val="28"/>
          <w:szCs w:val="28"/>
        </w:rPr>
      </w:pPr>
    </w:p>
    <w:p w14:paraId="7205F5DD" w14:textId="77777777" w:rsidR="00A13AEA" w:rsidRPr="00E35596" w:rsidRDefault="00A13AEA" w:rsidP="00A13AEA">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u w:val="single"/>
        </w:rPr>
        <w:t>FOR SERVICE UPON</w:t>
      </w:r>
      <w:r w:rsidRPr="00E35596">
        <w:rPr>
          <w:rFonts w:ascii="Palatino Linotype" w:eastAsia="PMingLiU-ExtB" w:hAnsi="Palatino Linotype"/>
          <w:b/>
          <w:sz w:val="28"/>
          <w:szCs w:val="28"/>
        </w:rPr>
        <w:t>:</w:t>
      </w:r>
    </w:p>
    <w:p w14:paraId="69B61D3D" w14:textId="77777777" w:rsidR="00A13AEA" w:rsidRDefault="00A13AEA" w:rsidP="00A13AEA">
      <w:pPr>
        <w:spacing w:after="0" w:line="360" w:lineRule="auto"/>
        <w:rPr>
          <w:rFonts w:ascii="Palatino Linotype" w:eastAsia="PMingLiU-ExtB" w:hAnsi="Palatino Linotype"/>
          <w:sz w:val="28"/>
          <w:szCs w:val="28"/>
        </w:rPr>
      </w:pPr>
      <w:r>
        <w:rPr>
          <w:rFonts w:ascii="Palatino Linotype" w:eastAsia="PMingLiU-ExtB" w:hAnsi="Palatino Linotype"/>
          <w:sz w:val="28"/>
          <w:szCs w:val="28"/>
        </w:rPr>
        <w:t>All t</w:t>
      </w:r>
      <w:r w:rsidRPr="00E35596">
        <w:rPr>
          <w:rFonts w:ascii="Palatino Linotype" w:eastAsia="PMingLiU-ExtB" w:hAnsi="Palatino Linotype"/>
          <w:sz w:val="28"/>
          <w:szCs w:val="28"/>
        </w:rPr>
        <w:t>he Respondent</w:t>
      </w:r>
    </w:p>
    <w:p w14:paraId="0A8C940A" w14:textId="77777777" w:rsidR="00A13AEA" w:rsidRPr="00D33A5B" w:rsidRDefault="00A13AEA" w:rsidP="00A13AEA">
      <w:pPr>
        <w:spacing w:after="0" w:line="360" w:lineRule="auto"/>
        <w:rPr>
          <w:rFonts w:ascii="Palatino Linotype" w:eastAsia="PMingLiU-ExtB" w:hAnsi="Palatino Linotype"/>
          <w:sz w:val="28"/>
          <w:szCs w:val="28"/>
          <w:lang w:val="fr-CD"/>
        </w:rPr>
      </w:pPr>
      <w:r w:rsidRPr="00D33A5B">
        <w:rPr>
          <w:rFonts w:ascii="Palatino Linotype" w:eastAsia="PMingLiU-ExtB" w:hAnsi="Palatino Linotype"/>
          <w:sz w:val="28"/>
          <w:szCs w:val="28"/>
          <w:lang w:val="fr-CD"/>
        </w:rPr>
        <w:t>P.O. Box</w:t>
      </w:r>
    </w:p>
    <w:p w14:paraId="29621EC8" w14:textId="0E4CCA65" w:rsidR="00B1761B" w:rsidRPr="00224AFB" w:rsidRDefault="00A13AEA" w:rsidP="00224AFB">
      <w:pPr>
        <w:spacing w:after="0" w:line="360" w:lineRule="auto"/>
        <w:rPr>
          <w:rFonts w:ascii="Palatino Linotype" w:eastAsia="PMingLiU-ExtB" w:hAnsi="Palatino Linotype"/>
          <w:sz w:val="28"/>
          <w:szCs w:val="28"/>
          <w:lang w:val="fr-CD"/>
        </w:rPr>
      </w:pPr>
      <w:r w:rsidRPr="00D33A5B">
        <w:rPr>
          <w:rFonts w:ascii="Palatino Linotype" w:eastAsia="PMingLiU-ExtB" w:hAnsi="Palatino Linotype"/>
          <w:sz w:val="28"/>
          <w:szCs w:val="28"/>
          <w:lang w:val="fr-CD"/>
        </w:rPr>
        <w:t xml:space="preserve">Moshi - </w:t>
      </w:r>
      <w:proofErr w:type="spellStart"/>
      <w:r w:rsidRPr="00D33A5B">
        <w:rPr>
          <w:rFonts w:ascii="Palatino Linotype" w:eastAsia="PMingLiU-ExtB" w:hAnsi="Palatino Linotype"/>
          <w:sz w:val="28"/>
          <w:szCs w:val="28"/>
          <w:lang w:val="fr-CD"/>
        </w:rPr>
        <w:t>T</w:t>
      </w:r>
      <w:r>
        <w:rPr>
          <w:rFonts w:ascii="Palatino Linotype" w:eastAsia="PMingLiU-ExtB" w:hAnsi="Palatino Linotype"/>
          <w:sz w:val="28"/>
          <w:szCs w:val="28"/>
          <w:lang w:val="fr-CD"/>
        </w:rPr>
        <w:t>anzani</w:t>
      </w:r>
      <w:bookmarkEnd w:id="0"/>
      <w:r w:rsidR="00224AFB">
        <w:rPr>
          <w:rFonts w:ascii="Palatino Linotype" w:eastAsia="PMingLiU-ExtB" w:hAnsi="Palatino Linotype"/>
          <w:sz w:val="28"/>
          <w:szCs w:val="28"/>
          <w:lang w:val="fr-CD"/>
        </w:rPr>
        <w:t>a</w:t>
      </w:r>
      <w:bookmarkStart w:id="1" w:name="_GoBack"/>
      <w:bookmarkEnd w:id="1"/>
      <w:proofErr w:type="spellEnd"/>
    </w:p>
    <w:sectPr w:rsidR="00B1761B" w:rsidRPr="00224AFB" w:rsidSect="00A13AEA">
      <w:pgSz w:w="11906" w:h="16838"/>
      <w:pgMar w:top="993" w:right="127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761E1"/>
    <w:multiLevelType w:val="hybridMultilevel"/>
    <w:tmpl w:val="8E4EE24A"/>
    <w:lvl w:ilvl="0" w:tplc="2000000F">
      <w:start w:val="1"/>
      <w:numFmt w:val="decimal"/>
      <w:lvlText w:val="%1."/>
      <w:lvlJc w:val="left"/>
      <w:pPr>
        <w:ind w:left="795" w:hanging="360"/>
      </w:p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1" w15:restartNumberingAfterBreak="0">
    <w:nsid w:val="20E1044E"/>
    <w:multiLevelType w:val="hybridMultilevel"/>
    <w:tmpl w:val="ABE60E9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18E55CE"/>
    <w:multiLevelType w:val="hybridMultilevel"/>
    <w:tmpl w:val="341A4420"/>
    <w:lvl w:ilvl="0" w:tplc="2000000F">
      <w:start w:val="1"/>
      <w:numFmt w:val="decimal"/>
      <w:lvlText w:val="%1."/>
      <w:lvlJc w:val="left"/>
      <w:pPr>
        <w:ind w:left="795" w:hanging="360"/>
      </w:p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3" w15:restartNumberingAfterBreak="0">
    <w:nsid w:val="6F0F5319"/>
    <w:multiLevelType w:val="hybridMultilevel"/>
    <w:tmpl w:val="4982916A"/>
    <w:lvl w:ilvl="0" w:tplc="1E44A244">
      <w:start w:val="1"/>
      <w:numFmt w:val="lowerRoman"/>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1AF"/>
    <w:rsid w:val="0002012D"/>
    <w:rsid w:val="00144A58"/>
    <w:rsid w:val="0018183A"/>
    <w:rsid w:val="00224AFB"/>
    <w:rsid w:val="0029646C"/>
    <w:rsid w:val="002F11BF"/>
    <w:rsid w:val="00383107"/>
    <w:rsid w:val="00445471"/>
    <w:rsid w:val="00452BC7"/>
    <w:rsid w:val="005371A7"/>
    <w:rsid w:val="00546A3A"/>
    <w:rsid w:val="005C31AF"/>
    <w:rsid w:val="007030E7"/>
    <w:rsid w:val="007966BD"/>
    <w:rsid w:val="009A7A5A"/>
    <w:rsid w:val="00A13AEA"/>
    <w:rsid w:val="00A143E1"/>
    <w:rsid w:val="00B1761B"/>
    <w:rsid w:val="00B50B09"/>
    <w:rsid w:val="00B71B52"/>
    <w:rsid w:val="00CC47C0"/>
    <w:rsid w:val="00DA3491"/>
    <w:rsid w:val="00E04884"/>
    <w:rsid w:val="00E62DD6"/>
    <w:rsid w:val="00E842E3"/>
    <w:rsid w:val="00F04375"/>
    <w:rsid w:val="00F070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DE4F"/>
  <w15:chartTrackingRefBased/>
  <w15:docId w15:val="{477350BC-6AAB-4E8A-B008-025E45BC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61B"/>
    <w:pPr>
      <w:spacing w:after="200" w:line="480" w:lineRule="auto"/>
      <w:jc w:val="both"/>
    </w:pPr>
    <w:rPr>
      <w:rFonts w:ascii="Arial" w:eastAsia="Calibri" w:hAnsi="Arial" w:cs="Times New Roman"/>
      <w:kern w:val="0"/>
      <w:sz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dc:creator>
  <cp:keywords/>
  <dc:description/>
  <cp:lastModifiedBy>user</cp:lastModifiedBy>
  <cp:revision>63</cp:revision>
  <dcterms:created xsi:type="dcterms:W3CDTF">2024-08-18T10:27:00Z</dcterms:created>
  <dcterms:modified xsi:type="dcterms:W3CDTF">2024-08-19T10:38:00Z</dcterms:modified>
</cp:coreProperties>
</file>