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607" w:rsidRPr="00C271A2" w:rsidRDefault="00053607" w:rsidP="00053607">
      <w:pPr>
        <w:spacing w:after="0" w:line="240" w:lineRule="auto"/>
        <w:jc w:val="center"/>
        <w:rPr>
          <w:rFonts w:ascii="Cambria" w:hAnsi="Cambria" w:cstheme="minorHAnsi"/>
          <w:sz w:val="28"/>
          <w:szCs w:val="28"/>
        </w:rPr>
      </w:pPr>
    </w:p>
    <w:p w:rsidR="00053607" w:rsidRPr="00C271A2" w:rsidRDefault="00053607" w:rsidP="00053607">
      <w:pPr>
        <w:spacing w:after="0" w:line="240" w:lineRule="auto"/>
        <w:jc w:val="center"/>
        <w:rPr>
          <w:rFonts w:ascii="Cambria" w:hAnsi="Cambria" w:cstheme="minorHAnsi"/>
          <w:sz w:val="28"/>
          <w:szCs w:val="28"/>
        </w:rPr>
      </w:pPr>
    </w:p>
    <w:p w:rsidR="00A65B59" w:rsidRPr="00C271A2" w:rsidRDefault="00A65B59" w:rsidP="00053607">
      <w:pPr>
        <w:spacing w:after="0" w:line="240" w:lineRule="auto"/>
        <w:jc w:val="center"/>
        <w:rPr>
          <w:rFonts w:ascii="Cambria" w:hAnsi="Cambria" w:cstheme="minorHAnsi"/>
          <w:b/>
          <w:sz w:val="28"/>
          <w:szCs w:val="28"/>
        </w:rPr>
      </w:pPr>
      <w:r w:rsidRPr="00C271A2">
        <w:rPr>
          <w:rFonts w:ascii="Cambria" w:hAnsi="Cambria" w:cstheme="minorHAnsi"/>
          <w:b/>
          <w:sz w:val="28"/>
          <w:szCs w:val="28"/>
        </w:rPr>
        <w:t>IN THE DISTRICT LAND AND HOUSING TRIBUNAL OF MOSHI</w:t>
      </w:r>
    </w:p>
    <w:p w:rsidR="00A65B59" w:rsidRPr="00C271A2" w:rsidRDefault="00A65B59" w:rsidP="00053607">
      <w:pPr>
        <w:spacing w:after="0" w:line="240" w:lineRule="auto"/>
        <w:jc w:val="center"/>
        <w:rPr>
          <w:rFonts w:ascii="Cambria" w:hAnsi="Cambria" w:cstheme="minorHAnsi"/>
          <w:b/>
          <w:sz w:val="28"/>
          <w:szCs w:val="28"/>
          <w:u w:val="single"/>
        </w:rPr>
      </w:pPr>
      <w:r w:rsidRPr="00C271A2">
        <w:rPr>
          <w:rFonts w:ascii="Cambria" w:hAnsi="Cambria" w:cstheme="minorHAnsi"/>
          <w:b/>
          <w:sz w:val="28"/>
          <w:szCs w:val="28"/>
          <w:u w:val="single"/>
        </w:rPr>
        <w:t>AT: MOSHI</w:t>
      </w:r>
    </w:p>
    <w:p w:rsidR="00A65B59" w:rsidRPr="00C271A2" w:rsidRDefault="00A65B59" w:rsidP="00053607">
      <w:pPr>
        <w:spacing w:after="0" w:line="240" w:lineRule="auto"/>
        <w:jc w:val="center"/>
        <w:rPr>
          <w:rFonts w:ascii="Cambria" w:hAnsi="Cambria" w:cstheme="minorHAnsi"/>
          <w:b/>
          <w:sz w:val="28"/>
          <w:szCs w:val="28"/>
          <w:u w:val="single"/>
        </w:rPr>
      </w:pPr>
    </w:p>
    <w:p w:rsidR="00A65B59" w:rsidRPr="00C271A2" w:rsidRDefault="00A65B59" w:rsidP="00053607">
      <w:pPr>
        <w:spacing w:after="0" w:line="240" w:lineRule="auto"/>
        <w:jc w:val="center"/>
        <w:rPr>
          <w:rFonts w:ascii="Cambria" w:hAnsi="Cambria" w:cstheme="minorHAnsi"/>
          <w:b/>
          <w:sz w:val="28"/>
          <w:szCs w:val="28"/>
        </w:rPr>
      </w:pPr>
      <w:r w:rsidRPr="00C271A2">
        <w:rPr>
          <w:rFonts w:ascii="Cambria" w:hAnsi="Cambria" w:cstheme="minorHAnsi"/>
          <w:b/>
          <w:sz w:val="28"/>
          <w:szCs w:val="28"/>
        </w:rPr>
        <w:t>MISC.</w:t>
      </w:r>
      <w:r w:rsidR="000A4EE2">
        <w:rPr>
          <w:rFonts w:ascii="Cambria" w:hAnsi="Cambria" w:cstheme="minorHAnsi"/>
          <w:b/>
          <w:sz w:val="28"/>
          <w:szCs w:val="28"/>
        </w:rPr>
        <w:t xml:space="preserve"> </w:t>
      </w:r>
      <w:r w:rsidRPr="00C271A2">
        <w:rPr>
          <w:rFonts w:ascii="Cambria" w:hAnsi="Cambria" w:cstheme="minorHAnsi"/>
          <w:b/>
          <w:sz w:val="28"/>
          <w:szCs w:val="28"/>
        </w:rPr>
        <w:t>APPLICATION NO……… OF 201</w:t>
      </w:r>
      <w:r w:rsidR="00C271A2" w:rsidRPr="00C271A2">
        <w:rPr>
          <w:rFonts w:ascii="Cambria" w:hAnsi="Cambria" w:cstheme="minorHAnsi"/>
          <w:b/>
          <w:sz w:val="28"/>
          <w:szCs w:val="28"/>
        </w:rPr>
        <w:t>8</w:t>
      </w:r>
      <w:r w:rsidRPr="00C271A2">
        <w:rPr>
          <w:rFonts w:ascii="Cambria" w:hAnsi="Cambria" w:cstheme="minorHAnsi"/>
          <w:b/>
          <w:sz w:val="28"/>
          <w:szCs w:val="28"/>
        </w:rPr>
        <w:t>.</w:t>
      </w:r>
    </w:p>
    <w:p w:rsidR="00A65B59" w:rsidRPr="00C271A2" w:rsidRDefault="00B22F48" w:rsidP="00053607">
      <w:pPr>
        <w:spacing w:after="0" w:line="240" w:lineRule="auto"/>
        <w:jc w:val="center"/>
        <w:rPr>
          <w:rFonts w:ascii="Cambria" w:hAnsi="Cambria" w:cstheme="minorHAnsi"/>
          <w:b/>
          <w:sz w:val="28"/>
          <w:szCs w:val="28"/>
        </w:rPr>
      </w:pPr>
      <w:r>
        <w:rPr>
          <w:rFonts w:ascii="Cambria" w:hAnsi="Cambria" w:cstheme="minorHAnsi"/>
          <w:b/>
          <w:sz w:val="28"/>
          <w:szCs w:val="28"/>
        </w:rPr>
        <w:t xml:space="preserve"> (C/F Shauri Na</w:t>
      </w:r>
      <w:r w:rsidR="00A65B59" w:rsidRPr="00C271A2">
        <w:rPr>
          <w:rFonts w:ascii="Cambria" w:hAnsi="Cambria" w:cstheme="minorHAnsi"/>
          <w:b/>
          <w:sz w:val="28"/>
          <w:szCs w:val="28"/>
        </w:rPr>
        <w:t>. 1</w:t>
      </w:r>
      <w:r w:rsidR="00C271A2" w:rsidRPr="00C271A2">
        <w:rPr>
          <w:rFonts w:ascii="Cambria" w:hAnsi="Cambria" w:cstheme="minorHAnsi"/>
          <w:b/>
          <w:sz w:val="28"/>
          <w:szCs w:val="28"/>
        </w:rPr>
        <w:t>7</w:t>
      </w:r>
      <w:r>
        <w:rPr>
          <w:rFonts w:ascii="Cambria" w:hAnsi="Cambria" w:cstheme="minorHAnsi"/>
          <w:b/>
          <w:sz w:val="28"/>
          <w:szCs w:val="28"/>
        </w:rPr>
        <w:t>/2016 of  Kahe Mashariki Ward</w:t>
      </w:r>
      <w:r w:rsidR="00A65B59" w:rsidRPr="00C271A2">
        <w:rPr>
          <w:rFonts w:ascii="Cambria" w:hAnsi="Cambria" w:cstheme="minorHAnsi"/>
          <w:b/>
          <w:sz w:val="28"/>
          <w:szCs w:val="28"/>
        </w:rPr>
        <w:t>)</w:t>
      </w:r>
    </w:p>
    <w:p w:rsidR="00A65B59" w:rsidRPr="00C271A2" w:rsidRDefault="00A65B59" w:rsidP="00053607">
      <w:pPr>
        <w:spacing w:after="0" w:line="240" w:lineRule="auto"/>
        <w:rPr>
          <w:rFonts w:ascii="Cambria" w:hAnsi="Cambria" w:cstheme="minorHAnsi"/>
          <w:b/>
          <w:sz w:val="28"/>
          <w:szCs w:val="28"/>
        </w:rPr>
      </w:pPr>
    </w:p>
    <w:p w:rsidR="00A65B59" w:rsidRPr="00C271A2" w:rsidRDefault="00C271A2" w:rsidP="00C271A2">
      <w:pPr>
        <w:spacing w:after="0" w:line="240" w:lineRule="auto"/>
        <w:jc w:val="center"/>
        <w:rPr>
          <w:rFonts w:ascii="Cambria" w:hAnsi="Cambria" w:cstheme="minorHAnsi"/>
          <w:b/>
          <w:sz w:val="28"/>
          <w:szCs w:val="28"/>
        </w:rPr>
      </w:pPr>
      <w:r w:rsidRPr="00C271A2">
        <w:rPr>
          <w:rFonts w:ascii="Cambria" w:hAnsi="Cambria" w:cstheme="minorHAnsi"/>
          <w:b/>
          <w:sz w:val="28"/>
          <w:szCs w:val="28"/>
        </w:rPr>
        <w:t>ARDHIWANI RAJABU………..………………….…APPLICANT/</w:t>
      </w:r>
      <w:r w:rsidR="00A65B59" w:rsidRPr="00C271A2">
        <w:rPr>
          <w:rFonts w:ascii="Cambria" w:hAnsi="Cambria" w:cstheme="minorHAnsi"/>
          <w:b/>
          <w:sz w:val="28"/>
          <w:szCs w:val="28"/>
        </w:rPr>
        <w:t>D</w:t>
      </w:r>
      <w:r>
        <w:rPr>
          <w:rFonts w:ascii="Cambria" w:hAnsi="Cambria" w:cstheme="minorHAnsi"/>
          <w:b/>
          <w:sz w:val="28"/>
          <w:szCs w:val="28"/>
        </w:rPr>
        <w:t>-</w:t>
      </w:r>
      <w:r w:rsidR="00A65B59" w:rsidRPr="00C271A2">
        <w:rPr>
          <w:rFonts w:ascii="Cambria" w:hAnsi="Cambria" w:cstheme="minorHAnsi"/>
          <w:b/>
          <w:sz w:val="28"/>
          <w:szCs w:val="28"/>
        </w:rPr>
        <w:t xml:space="preserve"> HOLDER</w:t>
      </w:r>
    </w:p>
    <w:p w:rsidR="00A65B59" w:rsidRPr="00C271A2" w:rsidRDefault="00A65B59" w:rsidP="00C271A2">
      <w:pPr>
        <w:spacing w:after="0" w:line="240" w:lineRule="auto"/>
        <w:jc w:val="center"/>
        <w:rPr>
          <w:rFonts w:ascii="Cambria" w:hAnsi="Cambria" w:cstheme="minorHAnsi"/>
          <w:b/>
          <w:sz w:val="28"/>
          <w:szCs w:val="28"/>
        </w:rPr>
      </w:pPr>
      <w:r w:rsidRPr="00C271A2">
        <w:rPr>
          <w:rFonts w:ascii="Cambria" w:hAnsi="Cambria" w:cstheme="minorHAnsi"/>
          <w:b/>
          <w:sz w:val="28"/>
          <w:szCs w:val="28"/>
        </w:rPr>
        <w:t>VERSUS</w:t>
      </w:r>
    </w:p>
    <w:p w:rsidR="00A65B59" w:rsidRPr="00C271A2" w:rsidRDefault="00A65B59" w:rsidP="00C271A2">
      <w:pPr>
        <w:spacing w:after="0" w:line="240" w:lineRule="auto"/>
        <w:jc w:val="center"/>
        <w:rPr>
          <w:rFonts w:ascii="Cambria" w:hAnsi="Cambria" w:cstheme="minorHAnsi"/>
          <w:b/>
          <w:sz w:val="28"/>
          <w:szCs w:val="28"/>
        </w:rPr>
      </w:pPr>
      <w:r w:rsidRPr="00C271A2">
        <w:rPr>
          <w:rFonts w:ascii="Cambria" w:hAnsi="Cambria" w:cstheme="minorHAnsi"/>
          <w:b/>
          <w:sz w:val="28"/>
          <w:szCs w:val="28"/>
        </w:rPr>
        <w:t>PAULO MWANGANGI...</w:t>
      </w:r>
      <w:r w:rsidR="00C271A2" w:rsidRPr="00C271A2">
        <w:rPr>
          <w:rFonts w:ascii="Cambria" w:hAnsi="Cambria" w:cstheme="minorHAnsi"/>
          <w:b/>
          <w:sz w:val="28"/>
          <w:szCs w:val="28"/>
        </w:rPr>
        <w:t>............................</w:t>
      </w:r>
      <w:r w:rsidR="00C271A2">
        <w:rPr>
          <w:rFonts w:ascii="Cambria" w:hAnsi="Cambria" w:cstheme="minorHAnsi"/>
          <w:b/>
          <w:sz w:val="28"/>
          <w:szCs w:val="28"/>
        </w:rPr>
        <w:t>....</w:t>
      </w:r>
      <w:r w:rsidR="00C271A2" w:rsidRPr="00C271A2">
        <w:rPr>
          <w:rFonts w:ascii="Cambria" w:hAnsi="Cambria" w:cstheme="minorHAnsi"/>
          <w:b/>
          <w:sz w:val="28"/>
          <w:szCs w:val="28"/>
        </w:rPr>
        <w:t>..RESPONDENT/</w:t>
      </w:r>
      <w:r w:rsidRPr="00C271A2">
        <w:rPr>
          <w:rFonts w:ascii="Cambria" w:hAnsi="Cambria" w:cstheme="minorHAnsi"/>
          <w:b/>
          <w:sz w:val="28"/>
          <w:szCs w:val="28"/>
        </w:rPr>
        <w:t>J</w:t>
      </w:r>
      <w:r w:rsidR="00C271A2">
        <w:rPr>
          <w:rFonts w:ascii="Cambria" w:hAnsi="Cambria" w:cstheme="minorHAnsi"/>
          <w:b/>
          <w:sz w:val="28"/>
          <w:szCs w:val="28"/>
        </w:rPr>
        <w:t>-</w:t>
      </w:r>
      <w:r w:rsidRPr="00C271A2">
        <w:rPr>
          <w:rFonts w:ascii="Cambria" w:hAnsi="Cambria" w:cstheme="minorHAnsi"/>
          <w:b/>
          <w:sz w:val="28"/>
          <w:szCs w:val="28"/>
        </w:rPr>
        <w:t xml:space="preserve"> DEBTOR</w:t>
      </w:r>
    </w:p>
    <w:p w:rsidR="00A65B59" w:rsidRPr="00C271A2" w:rsidRDefault="00A65B59" w:rsidP="00C271A2">
      <w:pPr>
        <w:spacing w:after="0" w:line="240" w:lineRule="auto"/>
        <w:jc w:val="center"/>
        <w:rPr>
          <w:rFonts w:ascii="Cambria" w:hAnsi="Cambria" w:cstheme="minorHAnsi"/>
          <w:sz w:val="28"/>
          <w:szCs w:val="28"/>
        </w:rPr>
      </w:pPr>
    </w:p>
    <w:p w:rsidR="00A65B59" w:rsidRDefault="00A65B59" w:rsidP="00053607">
      <w:pPr>
        <w:spacing w:after="0" w:line="240" w:lineRule="auto"/>
        <w:jc w:val="center"/>
        <w:rPr>
          <w:rFonts w:ascii="Cambria" w:hAnsi="Cambria" w:cstheme="minorHAnsi"/>
          <w:sz w:val="28"/>
          <w:szCs w:val="28"/>
        </w:rPr>
      </w:pPr>
      <w:r w:rsidRPr="00C271A2">
        <w:rPr>
          <w:rFonts w:ascii="Cambria" w:hAnsi="Cambria" w:cstheme="minorHAnsi"/>
          <w:b/>
          <w:sz w:val="28"/>
          <w:szCs w:val="28"/>
          <w:u w:val="single"/>
        </w:rPr>
        <w:t>APPLICATION FOR EXECUTION</w:t>
      </w:r>
      <w:r w:rsidRPr="00C271A2">
        <w:rPr>
          <w:rFonts w:ascii="Cambria" w:hAnsi="Cambria" w:cstheme="minorHAnsi"/>
          <w:sz w:val="28"/>
          <w:szCs w:val="28"/>
        </w:rPr>
        <w:t>:</w:t>
      </w:r>
    </w:p>
    <w:p w:rsidR="00C271A2" w:rsidRPr="00C271A2" w:rsidRDefault="00C271A2" w:rsidP="00053607">
      <w:pPr>
        <w:spacing w:after="0" w:line="240" w:lineRule="auto"/>
        <w:jc w:val="center"/>
        <w:rPr>
          <w:rFonts w:ascii="Cambria" w:hAnsi="Cambria" w:cstheme="minorHAnsi"/>
          <w:sz w:val="28"/>
          <w:szCs w:val="28"/>
        </w:rPr>
      </w:pPr>
    </w:p>
    <w:p w:rsidR="00A65B59" w:rsidRDefault="00A65B59" w:rsidP="00053607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 w:cstheme="minorHAnsi"/>
          <w:sz w:val="28"/>
          <w:szCs w:val="28"/>
        </w:rPr>
      </w:pPr>
      <w:r w:rsidRPr="00C271A2">
        <w:rPr>
          <w:rFonts w:ascii="Cambria" w:hAnsi="Cambria" w:cstheme="minorHAnsi"/>
          <w:sz w:val="28"/>
          <w:szCs w:val="28"/>
        </w:rPr>
        <w:t xml:space="preserve">I, </w:t>
      </w:r>
      <w:r w:rsidRPr="00C271A2">
        <w:rPr>
          <w:rFonts w:ascii="Cambria" w:hAnsi="Cambria" w:cstheme="minorHAnsi"/>
          <w:b/>
          <w:sz w:val="28"/>
          <w:szCs w:val="28"/>
        </w:rPr>
        <w:t>ARDHIWANI RAJABU</w:t>
      </w:r>
      <w:r w:rsidR="00C271A2">
        <w:rPr>
          <w:rFonts w:ascii="Cambria" w:hAnsi="Cambria" w:cstheme="minorHAnsi"/>
          <w:sz w:val="28"/>
          <w:szCs w:val="28"/>
        </w:rPr>
        <w:t>,</w:t>
      </w:r>
      <w:r w:rsidRPr="00C271A2">
        <w:rPr>
          <w:rFonts w:ascii="Cambria" w:hAnsi="Cambria" w:cstheme="minorHAnsi"/>
          <w:sz w:val="28"/>
          <w:szCs w:val="28"/>
        </w:rPr>
        <w:t xml:space="preserve"> being the decree holder in the above application apply to execute the decree as follows:-</w:t>
      </w:r>
    </w:p>
    <w:p w:rsidR="00C271A2" w:rsidRPr="00C271A2" w:rsidRDefault="00C271A2" w:rsidP="00C271A2">
      <w:pPr>
        <w:pStyle w:val="ListParagraph"/>
        <w:spacing w:line="240" w:lineRule="auto"/>
        <w:ind w:left="765"/>
        <w:rPr>
          <w:rFonts w:ascii="Cambria" w:hAnsi="Cambria" w:cstheme="minorHAnsi"/>
          <w:sz w:val="28"/>
          <w:szCs w:val="28"/>
        </w:rPr>
      </w:pPr>
    </w:p>
    <w:p w:rsidR="00A65B59" w:rsidRDefault="00A65B59" w:rsidP="00053607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 w:cstheme="minorHAnsi"/>
          <w:sz w:val="28"/>
          <w:szCs w:val="28"/>
        </w:rPr>
      </w:pPr>
      <w:r w:rsidRPr="00C271A2">
        <w:rPr>
          <w:rFonts w:ascii="Cambria" w:hAnsi="Cambria" w:cstheme="minorHAnsi"/>
          <w:sz w:val="28"/>
          <w:szCs w:val="28"/>
        </w:rPr>
        <w:t>The decreatal sum is NIL.</w:t>
      </w:r>
    </w:p>
    <w:p w:rsidR="00C271A2" w:rsidRPr="00C271A2" w:rsidRDefault="00C271A2" w:rsidP="00C271A2">
      <w:pPr>
        <w:pStyle w:val="ListParagraph"/>
        <w:spacing w:line="240" w:lineRule="auto"/>
        <w:ind w:left="765"/>
        <w:rPr>
          <w:rFonts w:ascii="Cambria" w:hAnsi="Cambria" w:cstheme="minorHAnsi"/>
          <w:sz w:val="28"/>
          <w:szCs w:val="28"/>
        </w:rPr>
      </w:pPr>
    </w:p>
    <w:p w:rsidR="00C271A2" w:rsidRPr="00C271A2" w:rsidRDefault="00A65B59" w:rsidP="00053607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 w:cstheme="minorHAnsi"/>
          <w:sz w:val="28"/>
          <w:szCs w:val="28"/>
        </w:rPr>
      </w:pPr>
      <w:r w:rsidRPr="00C271A2">
        <w:rPr>
          <w:rFonts w:ascii="Cambria" w:eastAsia="Times New Roman" w:hAnsi="Cambria" w:cs="Times New Roman"/>
          <w:sz w:val="28"/>
          <w:szCs w:val="28"/>
        </w:rPr>
        <w:t xml:space="preserve">The decree/order made the following other awards (which are not monetary) </w:t>
      </w:r>
    </w:p>
    <w:p w:rsidR="00C271A2" w:rsidRPr="00C271A2" w:rsidRDefault="00C271A2" w:rsidP="00C271A2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 w:cstheme="minorHAnsi"/>
          <w:sz w:val="28"/>
          <w:szCs w:val="28"/>
        </w:rPr>
      </w:pPr>
      <w:r>
        <w:rPr>
          <w:rFonts w:ascii="Cambria" w:hAnsi="Cambria" w:cstheme="minorHAnsi"/>
          <w:sz w:val="28"/>
          <w:szCs w:val="28"/>
        </w:rPr>
        <w:t xml:space="preserve">That, the </w:t>
      </w:r>
      <w:r w:rsidRPr="00C271A2">
        <w:rPr>
          <w:rFonts w:ascii="Cambria" w:hAnsi="Cambria" w:cstheme="minorHAnsi"/>
          <w:sz w:val="28"/>
          <w:szCs w:val="28"/>
        </w:rPr>
        <w:t xml:space="preserve">Respondent/judgment </w:t>
      </w:r>
      <w:r>
        <w:rPr>
          <w:rFonts w:ascii="Cambria" w:hAnsi="Cambria" w:cstheme="minorHAnsi"/>
          <w:sz w:val="28"/>
          <w:szCs w:val="28"/>
        </w:rPr>
        <w:t>is declared a lawful owner of the Suitland.</w:t>
      </w:r>
    </w:p>
    <w:p w:rsidR="00C271A2" w:rsidRPr="00C271A2" w:rsidRDefault="00C271A2" w:rsidP="00C271A2">
      <w:pPr>
        <w:pStyle w:val="ListParagraph"/>
        <w:spacing w:line="240" w:lineRule="auto"/>
        <w:ind w:left="765"/>
        <w:rPr>
          <w:rFonts w:ascii="Cambria" w:hAnsi="Cambria" w:cstheme="minorHAnsi"/>
          <w:sz w:val="28"/>
          <w:szCs w:val="28"/>
        </w:rPr>
      </w:pPr>
    </w:p>
    <w:p w:rsidR="00A65B59" w:rsidRPr="000A4EE2" w:rsidRDefault="00A65B59" w:rsidP="00053607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 w:cstheme="minorHAnsi"/>
          <w:sz w:val="28"/>
          <w:szCs w:val="28"/>
        </w:rPr>
      </w:pPr>
      <w:r w:rsidRPr="00C271A2">
        <w:rPr>
          <w:rFonts w:ascii="Cambria" w:eastAsia="Times New Roman" w:hAnsi="Cambria" w:cs="Times New Roman"/>
          <w:sz w:val="28"/>
          <w:szCs w:val="28"/>
        </w:rPr>
        <w:t>I apply for execution of the decree in the following mode/manner:-</w:t>
      </w:r>
    </w:p>
    <w:p w:rsidR="000A4EE2" w:rsidRDefault="000A4EE2" w:rsidP="000A4EE2">
      <w:pPr>
        <w:numPr>
          <w:ilvl w:val="0"/>
          <w:numId w:val="3"/>
        </w:numPr>
        <w:spacing w:after="0" w:line="240" w:lineRule="auto"/>
        <w:contextualSpacing/>
        <w:rPr>
          <w:rFonts w:ascii="Cambria" w:eastAsia="Times New Roman" w:hAnsi="Cambria" w:cs="Times New Roman"/>
          <w:sz w:val="28"/>
          <w:szCs w:val="28"/>
        </w:rPr>
      </w:pPr>
      <w:r w:rsidRPr="00C271A2">
        <w:rPr>
          <w:rFonts w:ascii="Cambria" w:eastAsia="Times New Roman" w:hAnsi="Cambria" w:cs="Times New Roman"/>
          <w:sz w:val="28"/>
          <w:szCs w:val="28"/>
        </w:rPr>
        <w:t xml:space="preserve">The </w:t>
      </w:r>
      <w:r>
        <w:rPr>
          <w:rFonts w:ascii="Cambria" w:eastAsia="Times New Roman" w:hAnsi="Cambria" w:cs="Times New Roman"/>
          <w:sz w:val="28"/>
          <w:szCs w:val="28"/>
        </w:rPr>
        <w:t>respondent/</w:t>
      </w:r>
      <w:r w:rsidRPr="00C271A2">
        <w:rPr>
          <w:rFonts w:ascii="Cambria" w:eastAsia="Times New Roman" w:hAnsi="Cambria" w:cs="Times New Roman"/>
          <w:sz w:val="28"/>
          <w:szCs w:val="28"/>
        </w:rPr>
        <w:t>judgment debtor be evicted f</w:t>
      </w:r>
      <w:r>
        <w:rPr>
          <w:rFonts w:ascii="Cambria" w:eastAsia="Times New Roman" w:hAnsi="Cambria" w:cs="Times New Roman"/>
          <w:sz w:val="28"/>
          <w:szCs w:val="28"/>
        </w:rPr>
        <w:t>rom the Suit</w:t>
      </w:r>
      <w:r w:rsidRPr="00C271A2">
        <w:rPr>
          <w:rFonts w:ascii="Cambria" w:eastAsia="Times New Roman" w:hAnsi="Cambria" w:cs="Times New Roman"/>
          <w:sz w:val="28"/>
          <w:szCs w:val="28"/>
        </w:rPr>
        <w:t xml:space="preserve">land and the structure erected </w:t>
      </w:r>
      <w:r>
        <w:rPr>
          <w:rFonts w:ascii="Cambria" w:eastAsia="Times New Roman" w:hAnsi="Cambria" w:cs="Times New Roman"/>
          <w:sz w:val="28"/>
          <w:szCs w:val="28"/>
        </w:rPr>
        <w:t>thereon be demolished, the Suit</w:t>
      </w:r>
      <w:r w:rsidRPr="00C271A2">
        <w:rPr>
          <w:rFonts w:ascii="Cambria" w:eastAsia="Times New Roman" w:hAnsi="Cambria" w:cs="Times New Roman"/>
          <w:sz w:val="28"/>
          <w:szCs w:val="28"/>
        </w:rPr>
        <w:t xml:space="preserve">land </w:t>
      </w:r>
      <w:r>
        <w:rPr>
          <w:rFonts w:ascii="Cambria" w:eastAsia="Times New Roman" w:hAnsi="Cambria" w:cs="Times New Roman"/>
          <w:sz w:val="28"/>
          <w:szCs w:val="28"/>
        </w:rPr>
        <w:t xml:space="preserve">measuring 1 ¼ acres </w:t>
      </w:r>
      <w:r w:rsidRPr="00C271A2">
        <w:rPr>
          <w:rFonts w:ascii="Cambria" w:eastAsia="Times New Roman" w:hAnsi="Cambria" w:cs="Times New Roman"/>
          <w:sz w:val="28"/>
          <w:szCs w:val="28"/>
        </w:rPr>
        <w:t>located at Kiterini Village, Kahe East Ward, Moshi District within Kilimanjaro Region and the same be handed to the applicant/Decree Holder.</w:t>
      </w:r>
    </w:p>
    <w:p w:rsidR="000A4EE2" w:rsidRPr="00C271A2" w:rsidRDefault="000A4EE2" w:rsidP="000A4EE2">
      <w:pPr>
        <w:spacing w:after="0" w:line="240" w:lineRule="auto"/>
        <w:ind w:left="1470"/>
        <w:contextualSpacing/>
        <w:rPr>
          <w:rFonts w:ascii="Cambria" w:eastAsia="Times New Roman" w:hAnsi="Cambria" w:cs="Times New Roman"/>
          <w:sz w:val="28"/>
          <w:szCs w:val="28"/>
        </w:rPr>
      </w:pPr>
    </w:p>
    <w:p w:rsidR="000A4EE2" w:rsidRDefault="000A4EE2" w:rsidP="000A4EE2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 w:cstheme="minorHAnsi"/>
          <w:sz w:val="28"/>
          <w:szCs w:val="28"/>
        </w:rPr>
      </w:pPr>
      <w:r w:rsidRPr="00C271A2">
        <w:rPr>
          <w:rFonts w:ascii="Cambria" w:hAnsi="Cambria" w:cstheme="minorHAnsi"/>
          <w:sz w:val="28"/>
          <w:szCs w:val="28"/>
        </w:rPr>
        <w:t xml:space="preserve">The Tribunal Broker </w:t>
      </w:r>
      <w:proofErr w:type="gramStart"/>
      <w:r w:rsidRPr="00C271A2">
        <w:rPr>
          <w:rFonts w:ascii="Cambria" w:hAnsi="Cambria" w:cstheme="minorHAnsi"/>
          <w:sz w:val="28"/>
          <w:szCs w:val="28"/>
        </w:rPr>
        <w:t>be</w:t>
      </w:r>
      <w:proofErr w:type="gramEnd"/>
      <w:r w:rsidRPr="00C271A2">
        <w:rPr>
          <w:rFonts w:ascii="Cambria" w:hAnsi="Cambria" w:cstheme="minorHAnsi"/>
          <w:sz w:val="28"/>
          <w:szCs w:val="28"/>
        </w:rPr>
        <w:t xml:space="preserve"> appointed to assist the exercise. </w:t>
      </w:r>
    </w:p>
    <w:p w:rsidR="000A4EE2" w:rsidRPr="00C271A2" w:rsidRDefault="000A4EE2" w:rsidP="000A4EE2">
      <w:pPr>
        <w:pStyle w:val="ListParagraph"/>
        <w:spacing w:line="240" w:lineRule="auto"/>
        <w:ind w:left="1470"/>
        <w:rPr>
          <w:rFonts w:ascii="Cambria" w:hAnsi="Cambria" w:cstheme="minorHAnsi"/>
          <w:sz w:val="28"/>
          <w:szCs w:val="28"/>
        </w:rPr>
      </w:pPr>
    </w:p>
    <w:p w:rsidR="000A4EE2" w:rsidRPr="00C271A2" w:rsidRDefault="000A4EE2" w:rsidP="000A4EE2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 w:cstheme="minorHAnsi"/>
          <w:sz w:val="28"/>
          <w:szCs w:val="28"/>
        </w:rPr>
      </w:pPr>
      <w:r w:rsidRPr="00C271A2">
        <w:rPr>
          <w:rFonts w:ascii="Cambria" w:hAnsi="Cambria" w:cstheme="minorHAnsi"/>
          <w:sz w:val="28"/>
          <w:szCs w:val="28"/>
        </w:rPr>
        <w:t xml:space="preserve">Costs of this execution </w:t>
      </w:r>
      <w:proofErr w:type="gramStart"/>
      <w:r w:rsidRPr="00C271A2">
        <w:rPr>
          <w:rFonts w:ascii="Cambria" w:hAnsi="Cambria" w:cstheme="minorHAnsi"/>
          <w:sz w:val="28"/>
          <w:szCs w:val="28"/>
        </w:rPr>
        <w:t>be</w:t>
      </w:r>
      <w:proofErr w:type="gramEnd"/>
      <w:r w:rsidRPr="00C271A2">
        <w:rPr>
          <w:rFonts w:ascii="Cambria" w:hAnsi="Cambria" w:cstheme="minorHAnsi"/>
          <w:sz w:val="28"/>
          <w:szCs w:val="28"/>
        </w:rPr>
        <w:t xml:space="preserve"> provided for by the respondent/judgment debtor.</w:t>
      </w:r>
    </w:p>
    <w:p w:rsidR="000A4EE2" w:rsidRPr="00C271A2" w:rsidRDefault="000A4EE2" w:rsidP="000A4EE2">
      <w:pPr>
        <w:pStyle w:val="ListParagraph"/>
        <w:spacing w:line="240" w:lineRule="auto"/>
        <w:ind w:left="1470"/>
        <w:rPr>
          <w:rFonts w:ascii="Cambria" w:hAnsi="Cambria" w:cstheme="minorHAnsi"/>
          <w:sz w:val="28"/>
          <w:szCs w:val="28"/>
        </w:rPr>
      </w:pPr>
    </w:p>
    <w:p w:rsidR="000A4EE2" w:rsidRPr="00C271A2" w:rsidRDefault="000A4EE2" w:rsidP="000A4EE2">
      <w:pPr>
        <w:tabs>
          <w:tab w:val="left" w:pos="720"/>
          <w:tab w:val="left" w:pos="3117"/>
        </w:tabs>
        <w:spacing w:after="0" w:line="240" w:lineRule="auto"/>
        <w:ind w:left="720" w:hanging="720"/>
        <w:rPr>
          <w:rFonts w:ascii="Cambria" w:eastAsia="Times New Roman" w:hAnsi="Cambria" w:cs="Times New Roman"/>
          <w:b/>
          <w:sz w:val="28"/>
          <w:szCs w:val="28"/>
        </w:rPr>
      </w:pPr>
      <w:r w:rsidRPr="00C271A2">
        <w:rPr>
          <w:rFonts w:ascii="Cambria" w:eastAsia="Times New Roman" w:hAnsi="Cambria" w:cs="Times New Roman"/>
          <w:sz w:val="28"/>
          <w:szCs w:val="28"/>
        </w:rPr>
        <w:tab/>
      </w:r>
      <w:r w:rsidRPr="00C271A2">
        <w:rPr>
          <w:rFonts w:ascii="Cambria" w:eastAsia="Times New Roman" w:hAnsi="Cambria" w:cs="Times New Roman"/>
          <w:sz w:val="28"/>
          <w:szCs w:val="28"/>
        </w:rPr>
        <w:tab/>
        <w:t xml:space="preserve">                   </w:t>
      </w:r>
      <w:r w:rsidRPr="00C271A2">
        <w:rPr>
          <w:rFonts w:ascii="Cambria" w:eastAsia="Times New Roman" w:hAnsi="Cambria" w:cs="Times New Roman"/>
          <w:b/>
          <w:sz w:val="28"/>
          <w:szCs w:val="28"/>
        </w:rPr>
        <w:t>……………..………</w:t>
      </w:r>
    </w:p>
    <w:p w:rsidR="000A4EE2" w:rsidRPr="00C271A2" w:rsidRDefault="000A4EE2" w:rsidP="000A4EE2">
      <w:pPr>
        <w:spacing w:after="0" w:line="240" w:lineRule="auto"/>
        <w:ind w:left="720" w:hanging="720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 w:rsidRPr="00C271A2">
        <w:rPr>
          <w:rFonts w:ascii="Cambria" w:eastAsia="Times New Roman" w:hAnsi="Cambria" w:cs="Times New Roman"/>
          <w:b/>
          <w:sz w:val="28"/>
          <w:szCs w:val="28"/>
        </w:rPr>
        <w:t xml:space="preserve">                     DECREE HOLDER</w:t>
      </w:r>
    </w:p>
    <w:p w:rsidR="000A4EE2" w:rsidRPr="000A4EE2" w:rsidRDefault="000A4EE2" w:rsidP="000A4EE2">
      <w:pPr>
        <w:pStyle w:val="ListParagraph"/>
        <w:spacing w:line="240" w:lineRule="auto"/>
        <w:ind w:left="765"/>
        <w:rPr>
          <w:rFonts w:ascii="Cambria" w:hAnsi="Cambria" w:cstheme="minorHAnsi"/>
          <w:sz w:val="28"/>
          <w:szCs w:val="28"/>
        </w:rPr>
      </w:pPr>
    </w:p>
    <w:p w:rsidR="00A65B59" w:rsidRPr="000A4EE2" w:rsidRDefault="00A65B59" w:rsidP="000A4EE2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 w:cstheme="minorHAnsi"/>
          <w:sz w:val="28"/>
          <w:szCs w:val="28"/>
        </w:rPr>
      </w:pPr>
      <w:r w:rsidRPr="000A4EE2">
        <w:rPr>
          <w:rFonts w:ascii="Cambria" w:eastAsia="Times New Roman" w:hAnsi="Cambria" w:cs="Times New Roman"/>
          <w:sz w:val="28"/>
          <w:szCs w:val="28"/>
        </w:rPr>
        <w:t>Fees paid Tshs…………………ERV No………………date……………</w:t>
      </w:r>
    </w:p>
    <w:p w:rsidR="000A4EE2" w:rsidRPr="000A4EE2" w:rsidRDefault="000A4EE2" w:rsidP="000A4EE2">
      <w:pPr>
        <w:pStyle w:val="ListParagraph"/>
        <w:spacing w:line="240" w:lineRule="auto"/>
        <w:ind w:left="765"/>
        <w:rPr>
          <w:rFonts w:ascii="Cambria" w:hAnsi="Cambria" w:cstheme="minorHAnsi"/>
          <w:sz w:val="28"/>
          <w:szCs w:val="28"/>
        </w:rPr>
      </w:pPr>
    </w:p>
    <w:p w:rsidR="00A65B59" w:rsidRPr="000A4EE2" w:rsidRDefault="00053607" w:rsidP="000A4EE2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 w:cstheme="minorHAnsi"/>
          <w:sz w:val="28"/>
          <w:szCs w:val="28"/>
        </w:rPr>
      </w:pPr>
      <w:r w:rsidRPr="000A4EE2">
        <w:rPr>
          <w:rFonts w:ascii="Cambria" w:eastAsia="Times New Roman" w:hAnsi="Cambria" w:cs="Times New Roman"/>
          <w:sz w:val="28"/>
          <w:szCs w:val="28"/>
        </w:rPr>
        <w:t>Presented for fil</w:t>
      </w:r>
      <w:r w:rsidR="00A65B59" w:rsidRPr="000A4EE2">
        <w:rPr>
          <w:rFonts w:ascii="Cambria" w:eastAsia="Times New Roman" w:hAnsi="Cambria" w:cs="Times New Roman"/>
          <w:sz w:val="28"/>
          <w:szCs w:val="28"/>
        </w:rPr>
        <w:t xml:space="preserve">ing this ………… day of </w:t>
      </w:r>
      <w:proofErr w:type="gramStart"/>
      <w:r w:rsidR="00A65B59" w:rsidRPr="000A4EE2">
        <w:rPr>
          <w:rFonts w:ascii="Cambria" w:eastAsia="Times New Roman" w:hAnsi="Cambria" w:cs="Times New Roman"/>
          <w:sz w:val="28"/>
          <w:szCs w:val="28"/>
        </w:rPr>
        <w:t>………………..,</w:t>
      </w:r>
      <w:proofErr w:type="gramEnd"/>
      <w:r w:rsidR="00A65B59" w:rsidRPr="000A4EE2">
        <w:rPr>
          <w:rFonts w:ascii="Cambria" w:eastAsia="Times New Roman" w:hAnsi="Cambria" w:cs="Times New Roman"/>
          <w:sz w:val="28"/>
          <w:szCs w:val="28"/>
        </w:rPr>
        <w:t xml:space="preserve"> 201</w:t>
      </w:r>
      <w:r w:rsidRPr="000A4EE2">
        <w:rPr>
          <w:rFonts w:ascii="Cambria" w:eastAsia="Times New Roman" w:hAnsi="Cambria" w:cs="Times New Roman"/>
          <w:sz w:val="28"/>
          <w:szCs w:val="28"/>
        </w:rPr>
        <w:t>8</w:t>
      </w:r>
      <w:r w:rsidR="00A65B59" w:rsidRPr="000A4EE2">
        <w:rPr>
          <w:rFonts w:ascii="Cambria" w:eastAsia="Times New Roman" w:hAnsi="Cambria" w:cs="Times New Roman"/>
          <w:sz w:val="28"/>
          <w:szCs w:val="28"/>
        </w:rPr>
        <w:t>.</w:t>
      </w:r>
    </w:p>
    <w:p w:rsidR="00A65B59" w:rsidRPr="00C271A2" w:rsidRDefault="00A65B59" w:rsidP="00053607">
      <w:pPr>
        <w:spacing w:after="0" w:line="240" w:lineRule="auto"/>
        <w:ind w:left="720" w:hanging="720"/>
        <w:rPr>
          <w:rFonts w:ascii="Cambria" w:eastAsia="Times New Roman" w:hAnsi="Cambria" w:cs="Times New Roman"/>
          <w:sz w:val="28"/>
          <w:szCs w:val="28"/>
        </w:rPr>
      </w:pPr>
    </w:p>
    <w:p w:rsidR="00A65B59" w:rsidRPr="00C271A2" w:rsidRDefault="00A65B59" w:rsidP="00053607">
      <w:pPr>
        <w:spacing w:after="0" w:line="240" w:lineRule="auto"/>
        <w:ind w:left="720" w:hanging="720"/>
        <w:rPr>
          <w:rFonts w:ascii="Cambria" w:eastAsia="Times New Roman" w:hAnsi="Cambria" w:cs="Times New Roman"/>
          <w:sz w:val="28"/>
          <w:szCs w:val="28"/>
        </w:rPr>
      </w:pPr>
    </w:p>
    <w:p w:rsidR="00A65B59" w:rsidRPr="00C271A2" w:rsidRDefault="00A65B59" w:rsidP="00053607">
      <w:pPr>
        <w:spacing w:after="0" w:line="240" w:lineRule="auto"/>
        <w:ind w:left="720" w:hanging="720"/>
        <w:jc w:val="right"/>
        <w:rPr>
          <w:rFonts w:ascii="Cambria" w:eastAsia="Times New Roman" w:hAnsi="Cambria" w:cs="Times New Roman"/>
          <w:b/>
          <w:sz w:val="28"/>
          <w:szCs w:val="28"/>
        </w:rPr>
      </w:pPr>
      <w:r w:rsidRPr="00C271A2">
        <w:rPr>
          <w:rFonts w:ascii="Cambria" w:eastAsia="Times New Roman" w:hAnsi="Cambria" w:cs="Times New Roman"/>
          <w:b/>
          <w:sz w:val="28"/>
          <w:szCs w:val="28"/>
        </w:rPr>
        <w:t xml:space="preserve">                                                           </w:t>
      </w:r>
      <w:r w:rsidR="00C271A2" w:rsidRPr="00C271A2">
        <w:rPr>
          <w:rFonts w:ascii="Cambria" w:eastAsia="Times New Roman" w:hAnsi="Cambria" w:cs="Times New Roman"/>
          <w:b/>
          <w:sz w:val="28"/>
          <w:szCs w:val="28"/>
        </w:rPr>
        <w:t>…….</w:t>
      </w:r>
      <w:r w:rsidRPr="00C271A2">
        <w:rPr>
          <w:rFonts w:ascii="Cambria" w:eastAsia="Times New Roman" w:hAnsi="Cambria" w:cs="Times New Roman"/>
          <w:b/>
          <w:sz w:val="28"/>
          <w:szCs w:val="28"/>
        </w:rPr>
        <w:t>….…………………</w:t>
      </w:r>
    </w:p>
    <w:p w:rsidR="00A65B59" w:rsidRPr="00C271A2" w:rsidRDefault="00A65B59" w:rsidP="00053607">
      <w:pPr>
        <w:tabs>
          <w:tab w:val="center" w:pos="4513"/>
          <w:tab w:val="left" w:pos="8310"/>
        </w:tabs>
        <w:spacing w:after="0" w:line="240" w:lineRule="auto"/>
        <w:ind w:left="720" w:hanging="720"/>
        <w:jc w:val="right"/>
        <w:rPr>
          <w:rFonts w:ascii="Cambria" w:eastAsia="Times New Roman" w:hAnsi="Cambria" w:cs="Times New Roman"/>
          <w:sz w:val="28"/>
          <w:szCs w:val="28"/>
        </w:rPr>
      </w:pPr>
      <w:r w:rsidRPr="00C271A2">
        <w:rPr>
          <w:rFonts w:ascii="Cambria" w:eastAsia="Times New Roman" w:hAnsi="Cambria" w:cs="Times New Roman"/>
          <w:b/>
          <w:sz w:val="28"/>
          <w:szCs w:val="28"/>
        </w:rPr>
        <w:tab/>
        <w:t xml:space="preserve">                                                                                    </w:t>
      </w:r>
      <w:r w:rsidR="000A4EE2">
        <w:rPr>
          <w:rFonts w:ascii="Cambria" w:eastAsia="Times New Roman" w:hAnsi="Cambria" w:cs="Times New Roman"/>
          <w:b/>
          <w:sz w:val="28"/>
          <w:szCs w:val="28"/>
        </w:rPr>
        <w:t xml:space="preserve">      </w:t>
      </w:r>
      <w:r w:rsidRPr="00C271A2">
        <w:rPr>
          <w:rFonts w:ascii="Cambria" w:eastAsia="Times New Roman" w:hAnsi="Cambria" w:cs="Times New Roman"/>
          <w:b/>
          <w:sz w:val="28"/>
          <w:szCs w:val="28"/>
        </w:rPr>
        <w:t xml:space="preserve"> TRIBUNAL CLERK</w:t>
      </w:r>
      <w:r w:rsidRPr="00C271A2">
        <w:rPr>
          <w:rFonts w:ascii="Cambria" w:eastAsia="Times New Roman" w:hAnsi="Cambria" w:cs="Times New Roman"/>
          <w:sz w:val="28"/>
          <w:szCs w:val="28"/>
        </w:rPr>
        <w:tab/>
      </w:r>
    </w:p>
    <w:p w:rsidR="00A65B59" w:rsidRPr="00C271A2" w:rsidRDefault="00A65B59" w:rsidP="00053607">
      <w:pPr>
        <w:tabs>
          <w:tab w:val="center" w:pos="4513"/>
          <w:tab w:val="left" w:pos="8310"/>
        </w:tabs>
        <w:spacing w:after="0" w:line="240" w:lineRule="auto"/>
        <w:ind w:left="720" w:hanging="720"/>
        <w:jc w:val="left"/>
        <w:rPr>
          <w:rFonts w:ascii="Cambria" w:eastAsia="Times New Roman" w:hAnsi="Cambria" w:cs="Times New Roman"/>
          <w:sz w:val="28"/>
          <w:szCs w:val="28"/>
        </w:rPr>
      </w:pPr>
    </w:p>
    <w:p w:rsidR="00053607" w:rsidRPr="00C271A2" w:rsidRDefault="00053607" w:rsidP="00053607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u w:val="single"/>
        </w:rPr>
      </w:pPr>
    </w:p>
    <w:p w:rsidR="00053607" w:rsidRPr="00C271A2" w:rsidRDefault="00053607" w:rsidP="00053607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u w:val="single"/>
        </w:rPr>
      </w:pPr>
    </w:p>
    <w:p w:rsidR="00C271A2" w:rsidRDefault="00C271A2" w:rsidP="00053607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u w:val="single"/>
        </w:rPr>
      </w:pPr>
    </w:p>
    <w:p w:rsidR="00C271A2" w:rsidRDefault="00C271A2" w:rsidP="00053607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u w:val="single"/>
        </w:rPr>
      </w:pPr>
    </w:p>
    <w:p w:rsidR="00C271A2" w:rsidRDefault="00C271A2" w:rsidP="00053607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u w:val="single"/>
        </w:rPr>
      </w:pPr>
    </w:p>
    <w:p w:rsidR="00A65B59" w:rsidRPr="000A4EE2" w:rsidRDefault="00A65B59" w:rsidP="00053607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u w:val="single"/>
        </w:rPr>
      </w:pPr>
      <w:r w:rsidRPr="000A4EE2">
        <w:rPr>
          <w:rFonts w:ascii="Cambria" w:eastAsia="Times New Roman" w:hAnsi="Cambria" w:cs="Times New Roman"/>
          <w:b/>
          <w:sz w:val="28"/>
          <w:szCs w:val="28"/>
          <w:u w:val="single"/>
        </w:rPr>
        <w:t>DRAWN AND FILED BY:</w:t>
      </w:r>
    </w:p>
    <w:p w:rsidR="00A65B59" w:rsidRDefault="00C271A2" w:rsidP="00053607">
      <w:pPr>
        <w:spacing w:after="0" w:line="240" w:lineRule="auto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The Applicant/Decree Holder,</w:t>
      </w:r>
    </w:p>
    <w:p w:rsidR="000A4EE2" w:rsidRPr="00C271A2" w:rsidRDefault="000A4EE2" w:rsidP="000A4EE2">
      <w:pPr>
        <w:spacing w:line="240" w:lineRule="auto"/>
        <w:rPr>
          <w:rFonts w:ascii="Cambria" w:hAnsi="Cambria"/>
          <w:sz w:val="28"/>
          <w:szCs w:val="28"/>
        </w:rPr>
      </w:pPr>
      <w:r w:rsidRPr="00C271A2">
        <w:rPr>
          <w:rFonts w:ascii="Cambria" w:hAnsi="Cambria" w:cstheme="minorHAnsi"/>
          <w:b/>
          <w:sz w:val="28"/>
          <w:szCs w:val="28"/>
        </w:rPr>
        <w:t>ARDHIWANI RAJABU</w:t>
      </w:r>
    </w:p>
    <w:p w:rsidR="00A65B59" w:rsidRPr="000A4EE2" w:rsidRDefault="00A65B59" w:rsidP="00053607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u w:val="single"/>
        </w:rPr>
      </w:pPr>
      <w:r w:rsidRPr="000A4EE2">
        <w:rPr>
          <w:rFonts w:ascii="Cambria" w:eastAsia="Times New Roman" w:hAnsi="Cambria" w:cs="Times New Roman"/>
          <w:b/>
          <w:sz w:val="28"/>
          <w:szCs w:val="28"/>
          <w:u w:val="single"/>
        </w:rPr>
        <w:t>FOR SERVICE UPON:</w:t>
      </w:r>
    </w:p>
    <w:p w:rsidR="00A65B59" w:rsidRPr="00C271A2" w:rsidRDefault="00A65B59" w:rsidP="00053607">
      <w:pPr>
        <w:spacing w:after="0" w:line="240" w:lineRule="auto"/>
        <w:rPr>
          <w:rFonts w:ascii="Cambria" w:eastAsia="Times New Roman" w:hAnsi="Cambria" w:cs="Times New Roman"/>
          <w:sz w:val="28"/>
          <w:szCs w:val="28"/>
        </w:rPr>
      </w:pPr>
      <w:r w:rsidRPr="00C271A2">
        <w:rPr>
          <w:rFonts w:ascii="Cambria" w:eastAsia="Times New Roman" w:hAnsi="Cambria" w:cs="Times New Roman"/>
          <w:sz w:val="28"/>
          <w:szCs w:val="28"/>
        </w:rPr>
        <w:t>The respondent</w:t>
      </w:r>
      <w:bookmarkStart w:id="0" w:name="_GoBack"/>
      <w:bookmarkEnd w:id="0"/>
      <w:r w:rsidR="00053607" w:rsidRPr="00C271A2">
        <w:rPr>
          <w:rFonts w:ascii="Cambria" w:eastAsia="Times New Roman" w:hAnsi="Cambria" w:cs="Times New Roman"/>
          <w:sz w:val="28"/>
          <w:szCs w:val="28"/>
        </w:rPr>
        <w:t>/judgment debtor</w:t>
      </w:r>
      <w:r w:rsidRPr="00C271A2">
        <w:rPr>
          <w:rFonts w:ascii="Cambria" w:eastAsia="Times New Roman" w:hAnsi="Cambria" w:cs="Times New Roman"/>
          <w:sz w:val="28"/>
          <w:szCs w:val="28"/>
        </w:rPr>
        <w:t>.</w:t>
      </w:r>
    </w:p>
    <w:p w:rsidR="00A65B59" w:rsidRPr="00C271A2" w:rsidRDefault="000A4EE2" w:rsidP="00053607">
      <w:pPr>
        <w:spacing w:line="240" w:lineRule="auto"/>
        <w:rPr>
          <w:rFonts w:ascii="Cambria" w:hAnsi="Cambria" w:cstheme="minorHAnsi"/>
          <w:sz w:val="28"/>
          <w:szCs w:val="28"/>
        </w:rPr>
      </w:pPr>
      <w:r w:rsidRPr="00C271A2">
        <w:rPr>
          <w:rFonts w:ascii="Cambria" w:hAnsi="Cambria" w:cstheme="minorHAnsi"/>
          <w:b/>
          <w:sz w:val="28"/>
          <w:szCs w:val="28"/>
        </w:rPr>
        <w:t>PAULO MWANGANGI</w:t>
      </w:r>
    </w:p>
    <w:p w:rsidR="00A65B59" w:rsidRPr="00C271A2" w:rsidRDefault="00A65B59" w:rsidP="00053607">
      <w:pPr>
        <w:spacing w:line="240" w:lineRule="auto"/>
        <w:rPr>
          <w:rFonts w:ascii="Cambria" w:hAnsi="Cambria"/>
          <w:sz w:val="28"/>
          <w:szCs w:val="28"/>
        </w:rPr>
      </w:pPr>
    </w:p>
    <w:p w:rsidR="00A65B59" w:rsidRPr="00C271A2" w:rsidRDefault="00A65B59" w:rsidP="00053607">
      <w:pPr>
        <w:spacing w:line="240" w:lineRule="auto"/>
        <w:rPr>
          <w:rFonts w:ascii="Cambria" w:hAnsi="Cambria"/>
          <w:sz w:val="28"/>
          <w:szCs w:val="28"/>
        </w:rPr>
      </w:pPr>
    </w:p>
    <w:p w:rsidR="00A65B59" w:rsidRPr="00C271A2" w:rsidRDefault="00A65B59" w:rsidP="00053607">
      <w:pPr>
        <w:spacing w:line="240" w:lineRule="auto"/>
        <w:rPr>
          <w:rFonts w:ascii="Cambria" w:hAnsi="Cambria"/>
          <w:sz w:val="28"/>
          <w:szCs w:val="28"/>
        </w:rPr>
      </w:pPr>
    </w:p>
    <w:p w:rsidR="00717041" w:rsidRPr="00C271A2" w:rsidRDefault="00717041" w:rsidP="00053607">
      <w:pPr>
        <w:spacing w:line="240" w:lineRule="auto"/>
        <w:rPr>
          <w:rFonts w:ascii="Cambria" w:hAnsi="Cambria"/>
        </w:rPr>
      </w:pPr>
    </w:p>
    <w:sectPr w:rsidR="00717041" w:rsidRPr="00C271A2" w:rsidSect="00053607">
      <w:pgSz w:w="11906" w:h="16838"/>
      <w:pgMar w:top="0" w:right="119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1059F"/>
    <w:multiLevelType w:val="hybridMultilevel"/>
    <w:tmpl w:val="9F80A2BC"/>
    <w:lvl w:ilvl="0" w:tplc="89FE5E3C">
      <w:start w:val="1"/>
      <w:numFmt w:val="lowerLetter"/>
      <w:lvlText w:val="%1)"/>
      <w:lvlJc w:val="left"/>
      <w:pPr>
        <w:ind w:left="147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9A22B0"/>
    <w:multiLevelType w:val="hybridMultilevel"/>
    <w:tmpl w:val="FAFEAD86"/>
    <w:lvl w:ilvl="0" w:tplc="253A7F8C">
      <w:start w:val="1"/>
      <w:numFmt w:val="decimal"/>
      <w:lvlText w:val="%1."/>
      <w:lvlJc w:val="left"/>
      <w:pPr>
        <w:ind w:left="765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7B6412"/>
    <w:multiLevelType w:val="hybridMultilevel"/>
    <w:tmpl w:val="BA72231A"/>
    <w:lvl w:ilvl="0" w:tplc="0809001B">
      <w:start w:val="1"/>
      <w:numFmt w:val="lowerRoman"/>
      <w:lvlText w:val="%1."/>
      <w:lvlJc w:val="right"/>
      <w:pPr>
        <w:ind w:left="1485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A65B59"/>
    <w:rsid w:val="00053607"/>
    <w:rsid w:val="000A4EE2"/>
    <w:rsid w:val="000A7483"/>
    <w:rsid w:val="0021099D"/>
    <w:rsid w:val="004A5384"/>
    <w:rsid w:val="007039A5"/>
    <w:rsid w:val="00717041"/>
    <w:rsid w:val="0075435B"/>
    <w:rsid w:val="0077402D"/>
    <w:rsid w:val="00A266D5"/>
    <w:rsid w:val="00A65B59"/>
    <w:rsid w:val="00B22F48"/>
    <w:rsid w:val="00BC52BA"/>
    <w:rsid w:val="00BC7FBB"/>
    <w:rsid w:val="00C271A2"/>
    <w:rsid w:val="00D1372D"/>
    <w:rsid w:val="00F3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B59"/>
    <w:pPr>
      <w:spacing w:line="480" w:lineRule="auto"/>
      <w:jc w:val="both"/>
    </w:pPr>
    <w:rPr>
      <w:rFonts w:ascii="Arial" w:hAnsi="Arial"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F365F3"/>
    <w:pPr>
      <w:spacing w:after="0" w:line="240" w:lineRule="auto"/>
      <w:ind w:left="397" w:right="397"/>
    </w:pPr>
    <w:rPr>
      <w:rFonts w:ascii="Century Gothic" w:eastAsia="Times New Roman" w:hAnsi="Century Gothic" w:cs="Times New Roman"/>
      <w:bCs/>
      <w:iCs/>
      <w:color w:val="000000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365F3"/>
    <w:rPr>
      <w:rFonts w:ascii="Century Gothic" w:eastAsia="Times New Roman" w:hAnsi="Century Gothic" w:cs="Times New Roman"/>
      <w:bCs/>
      <w:iCs/>
      <w:color w:val="00000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65B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chodry</dc:creator>
  <cp:lastModifiedBy>chodry</cp:lastModifiedBy>
  <cp:revision>3</cp:revision>
  <cp:lastPrinted>2009-07-02T02:15:00Z</cp:lastPrinted>
  <dcterms:created xsi:type="dcterms:W3CDTF">2009-07-01T22:35:00Z</dcterms:created>
  <dcterms:modified xsi:type="dcterms:W3CDTF">2009-07-02T02:20:00Z</dcterms:modified>
</cp:coreProperties>
</file>