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TOWN AND COUNTRY PLANNING (AREAS RIPE FOR DEVELOPMENT) ORDER</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13)</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383 of 1992</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Town and Country Planning (Areas Ripe for Development) Order.</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areas described in the Schedule hereto are declared to be planning areas for the purposes of the Town and Country Planning Act.</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detailed schemes for the scheduled areas shall be prepared and deposited with the </w:t>
      </w:r>
      <w:proofErr w:type="gramStart"/>
      <w:r w:rsidRPr="006543AB">
        <w:rPr>
          <w:rFonts w:ascii="Times New Roman" w:hAnsi="Times New Roman" w:cs="Times New Roman"/>
          <w:sz w:val="24"/>
          <w:szCs w:val="24"/>
        </w:rPr>
        <w:t>Director of Urban Development.</w:t>
      </w:r>
      <w:proofErr w:type="gramEnd"/>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All land specified in this Order shall vest in the President on the coming into effect of this Order and the President shall thereafter allocate the land so vested in him for the purpose specified in the detailed schemes.</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Juu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Kunduchi</w:t>
      </w:r>
      <w:proofErr w:type="spellEnd"/>
      <w:r w:rsidRPr="006543AB">
        <w:rPr>
          <w:rFonts w:ascii="Times New Roman" w:hAnsi="Times New Roman" w:cs="Times New Roman"/>
          <w:sz w:val="24"/>
          <w:szCs w:val="24"/>
        </w:rPr>
        <w:t>/</w:t>
      </w:r>
      <w:proofErr w:type="spellStart"/>
      <w:r w:rsidRPr="006543AB">
        <w:rPr>
          <w:rFonts w:ascii="Times New Roman" w:hAnsi="Times New Roman" w:cs="Times New Roman"/>
          <w:sz w:val="24"/>
          <w:szCs w:val="24"/>
        </w:rPr>
        <w:t>Mtongani</w:t>
      </w:r>
      <w:proofErr w:type="spellEnd"/>
      <w:r w:rsidRPr="006543AB">
        <w:rPr>
          <w:rFonts w:ascii="Times New Roman" w:hAnsi="Times New Roman" w:cs="Times New Roman"/>
          <w:sz w:val="24"/>
          <w:szCs w:val="24"/>
        </w:rPr>
        <w:t xml:space="preserve">, Radio Tanzania - </w:t>
      </w:r>
      <w:proofErr w:type="spellStart"/>
      <w:r w:rsidRPr="006543AB">
        <w:rPr>
          <w:rFonts w:ascii="Times New Roman" w:hAnsi="Times New Roman" w:cs="Times New Roman"/>
          <w:sz w:val="24"/>
          <w:szCs w:val="24"/>
        </w:rPr>
        <w:t>Kunduchi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Tegeta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Ununio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Boko-Maji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Basi-haya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Wazo</w:t>
      </w:r>
      <w:proofErr w:type="spellEnd"/>
      <w:r w:rsidRPr="006543AB">
        <w:rPr>
          <w:rFonts w:ascii="Times New Roman" w:hAnsi="Times New Roman" w:cs="Times New Roman"/>
          <w:sz w:val="24"/>
          <w:szCs w:val="24"/>
        </w:rPr>
        <w:t xml:space="preserve"> Hill, </w:t>
      </w:r>
      <w:proofErr w:type="spellStart"/>
      <w:r w:rsidRPr="006543AB">
        <w:rPr>
          <w:rFonts w:ascii="Times New Roman" w:hAnsi="Times New Roman" w:cs="Times New Roman"/>
          <w:sz w:val="24"/>
          <w:szCs w:val="24"/>
        </w:rPr>
        <w:t>Mabibo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Segerea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Tabata</w:t>
      </w:r>
      <w:proofErr w:type="spellEnd"/>
      <w:r w:rsidRPr="006543AB">
        <w:rPr>
          <w:rFonts w:ascii="Times New Roman" w:hAnsi="Times New Roman" w:cs="Times New Roman"/>
          <w:sz w:val="24"/>
          <w:szCs w:val="24"/>
        </w:rPr>
        <w:t>/</w:t>
      </w:r>
      <w:proofErr w:type="spellStart"/>
      <w:r w:rsidRPr="006543AB">
        <w:rPr>
          <w:rFonts w:ascii="Times New Roman" w:hAnsi="Times New Roman" w:cs="Times New Roman"/>
          <w:sz w:val="24"/>
          <w:szCs w:val="24"/>
        </w:rPr>
        <w:t>Kimanga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Kitanda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Yombo-Vituka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Mtoni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Kijichi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Kidete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Kigamboni</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Kibonde-Maji-Mbagala</w:t>
      </w:r>
      <w:proofErr w:type="spellEnd"/>
      <w:r w:rsidRPr="006543AB">
        <w:rPr>
          <w:rFonts w:ascii="Times New Roman" w:hAnsi="Times New Roman" w:cs="Times New Roman"/>
          <w:sz w:val="24"/>
          <w:szCs w:val="24"/>
        </w:rPr>
        <w:t xml:space="preserve"> *.</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Kimandu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Baraa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Olearean</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Themi</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Daraja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Mbili</w:t>
      </w:r>
      <w:proofErr w:type="spellEnd"/>
      <w:r w:rsidRPr="006543AB">
        <w:rPr>
          <w:rFonts w:ascii="Times New Roman" w:hAnsi="Times New Roman" w:cs="Times New Roman"/>
          <w:sz w:val="24"/>
          <w:szCs w:val="24"/>
        </w:rPr>
        <w:t>.</w:t>
      </w:r>
    </w:p>
    <w:p w:rsidR="00CA7685" w:rsidRPr="006543AB" w:rsidRDefault="00CA7685" w:rsidP="00CA768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Terrat</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Sikon</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Lombetini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Unga</w:t>
      </w:r>
      <w:proofErr w:type="spellEnd"/>
      <w:r w:rsidRPr="006543AB">
        <w:rPr>
          <w:rFonts w:ascii="Times New Roman" w:hAnsi="Times New Roman" w:cs="Times New Roman"/>
          <w:sz w:val="24"/>
          <w:szCs w:val="24"/>
        </w:rPr>
        <w:t xml:space="preserve"> Limited, </w:t>
      </w:r>
      <w:proofErr w:type="spellStart"/>
      <w:r w:rsidRPr="006543AB">
        <w:rPr>
          <w:rFonts w:ascii="Times New Roman" w:hAnsi="Times New Roman" w:cs="Times New Roman"/>
          <w:sz w:val="24"/>
          <w:szCs w:val="24"/>
        </w:rPr>
        <w:t>Kijenge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Ngarenarok</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Majengo</w:t>
      </w:r>
      <w:proofErr w:type="spellEnd"/>
      <w:r w:rsidRPr="006543AB">
        <w:rPr>
          <w:rFonts w:ascii="Times New Roman" w:hAnsi="Times New Roman" w:cs="Times New Roman"/>
          <w:sz w:val="24"/>
          <w:szCs w:val="24"/>
        </w:rPr>
        <w:t xml:space="preserve"> *.</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A7685"/>
    <w:rsid w:val="006C7530"/>
    <w:rsid w:val="00CA76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6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892</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2022-04-18T07:54:00Z</dcterms:created>
  <dcterms:modified xsi:type="dcterms:W3CDTF">2022-04-18T07:54:00Z</dcterms:modified>
</cp:coreProperties>
</file>