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INCOME TAX (TAX RELIEFS ON EMOLUMENTS OF SPECIFIED VOLUNTEERS) ORDER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15(1))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660 of 1986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Income Tax (Tax Reliefs on Emoluments of Specified Volunteers) Order.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this Order–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specified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volunteer" means and includes a volunteer working in Tanzania under the institutions or technical co-operation agreements prescribed in the Schedule to this Order.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The whole of the emoluments received by specified volunteers in respect of the voluntary service performed in Tanzania shall be exempt from tax.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  <w:t>Voluntary Service Overseas (VSO).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  <w:t>Canadian University Service Overseas (CUSO).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  <w:t>Voluntary Service Abroad (VSA).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  <w:t>Technical Co-operation between the Government of Cuba and the United Republic of Tanzania.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  <w:t>Technical Co-operation between the Government of the People's Republic of China and the United Republic of Tanzania.</w:t>
      </w:r>
    </w:p>
    <w:p w:rsidR="00CF4762" w:rsidRPr="006543AB" w:rsidRDefault="00CF4762" w:rsidP="00CF47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  <w:t>Technical Co-operation between the Government of the Democratic Republic of Korea and the United Republic of Tanzania.</w:t>
      </w:r>
    </w:p>
    <w:p w:rsidR="00F04530" w:rsidRDefault="00F04530"/>
    <w:sectPr w:rsidR="00F04530" w:rsidSect="00F04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F4762"/>
    <w:rsid w:val="00CF4762"/>
    <w:rsid w:val="00F0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2022-04-17T19:31:00Z</dcterms:created>
  <dcterms:modified xsi:type="dcterms:W3CDTF">2022-04-17T19:31:00Z</dcterms:modified>
</cp:coreProperties>
</file>