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(EXAMINATION OF PLANT) ORDER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30(2) and 38(5)</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223 of 1952</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Factories (Examination of Plant) Order.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PREPARATION OF STEAM BOILERS FOR EXAMINATION (section 2)</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person who desires that an examination of a steam boiler should be carried out for the purposes of section 37 of the Act shall provide such facilities for the examination of the interior and exterior of the boiler and for hammer testing, drilling, lifting, hydraulic testing, steam trial or other means of testing as may be required by the authorised boiler inspector carrying out the examination and, without prejudice to this generality, shall cause–</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steam boiler to be thoroughly opened up and all flues and other parts to be thoroughly cleaned and scaled;</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all doors of manholes, mudholes and handholes to be taken off;</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brickwork, composition covering, fire bars, fire bridges, tubes and stays to be removed to the extent required by the authorised boiler inspector;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all junction valves, feed valves and safety valves to be taken apart and cleaned.</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REPORTS OF RESULTS OF EXAMINATIONS (section 3)</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The report of the result of every examination of a hoist or lift, steam boiler, steam receiver or air receiver shall be in the form of the forms set out in the Schedule to this Order and shall contain the particulars specified in them. The forms shall be supplied by the Labour Department and shall bear the reference "L.D. Form (F)" followed by the numbers respectively set out below in relation to them, that is to say–</w:t>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for steam boilers when cold ...</w:t>
      </w:r>
      <w:r w:rsidRPr="006543AB">
        <w:rPr>
          <w:rFonts w:ascii="Times New Roman" w:hAnsi="Times New Roman" w:cs="Times New Roman"/>
          <w:sz w:val="24"/>
          <w:szCs w:val="24"/>
        </w:rPr>
        <w:tab/>
        <w:t>L.D. Form (F) 105</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economizers when cold ...</w:t>
      </w:r>
      <w:r w:rsidRPr="006543AB">
        <w:rPr>
          <w:rFonts w:ascii="Times New Roman" w:hAnsi="Times New Roman" w:cs="Times New Roman"/>
          <w:sz w:val="24"/>
          <w:szCs w:val="24"/>
        </w:rPr>
        <w:tab/>
        <w:t>L.D. Form (F) 106</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for superheaters when cold ...</w:t>
      </w:r>
      <w:r w:rsidRPr="006543AB">
        <w:rPr>
          <w:rFonts w:ascii="Times New Roman" w:hAnsi="Times New Roman" w:cs="Times New Roman"/>
          <w:sz w:val="24"/>
          <w:szCs w:val="24"/>
        </w:rPr>
        <w:tab/>
        <w:t>L.D. Form (F) 107</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for steam boilers under normal steam pressure ...................</w:t>
      </w:r>
      <w:r w:rsidRPr="006543AB">
        <w:rPr>
          <w:rFonts w:ascii="Times New Roman" w:hAnsi="Times New Roman" w:cs="Times New Roman"/>
          <w:sz w:val="24"/>
          <w:szCs w:val="24"/>
        </w:rPr>
        <w:tab/>
        <w:t>L.D. Form (F) 108</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for steam receivers ..............</w:t>
      </w:r>
      <w:r w:rsidRPr="006543AB">
        <w:rPr>
          <w:rFonts w:ascii="Times New Roman" w:hAnsi="Times New Roman" w:cs="Times New Roman"/>
          <w:sz w:val="24"/>
          <w:szCs w:val="24"/>
        </w:rPr>
        <w:tab/>
        <w:t>L.D. Form (F) 109</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for air receivers ....................</w:t>
      </w:r>
      <w:r w:rsidRPr="006543AB">
        <w:rPr>
          <w:rFonts w:ascii="Times New Roman" w:hAnsi="Times New Roman" w:cs="Times New Roman"/>
          <w:sz w:val="24"/>
          <w:szCs w:val="24"/>
        </w:rPr>
        <w:tab/>
        <w:t>L.D. Form (F) 110</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for steam receivers or air receivers under normal pressure .........</w:t>
      </w:r>
      <w:r w:rsidRPr="006543AB">
        <w:rPr>
          <w:rFonts w:ascii="Times New Roman" w:hAnsi="Times New Roman" w:cs="Times New Roman"/>
          <w:sz w:val="24"/>
          <w:szCs w:val="24"/>
        </w:rPr>
        <w:tab/>
        <w:t>L.D. Form (F) 111</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for hoists or lifts ..................</w:t>
      </w:r>
      <w:r w:rsidRPr="006543AB">
        <w:rPr>
          <w:rFonts w:ascii="Times New Roman" w:hAnsi="Times New Roman" w:cs="Times New Roman"/>
          <w:sz w:val="24"/>
          <w:szCs w:val="24"/>
        </w:rPr>
        <w:tab/>
        <w:t>L.D. Form (F) 112</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L.D. FORM (F) 105</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REPORT OF EXAMINATION OF STEAM BOILER WHEN COLD</w:t>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See Note on legal</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requirements and</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space for continuation</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of entries overleaf</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Name of occupier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Address of factory or other premises where boiler is situated</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Type, description and distinctive number of boiler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Country and year of manufacture</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history should be briefly given, and the examiner should state whether he has seen the last previous report.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Date of last hydraulic test (if any), and pressure applied</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Quality and source of feed water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Is the boiler in the open or otherwise exposed to the weather or to damp?</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Boiler–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What examination and tests were made?</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(See Note A overleaf. Particulars of any removal of brickwork, etc., should be given here)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What parts were inaccessible at this examination?</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Condition of boiler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(State any defects materially affecting the maximum permissible working pressure.)</w:t>
      </w:r>
      <w:r w:rsidRPr="006543AB">
        <w:rPr>
          <w:rFonts w:ascii="Times New Roman" w:hAnsi="Times New Roman" w:cs="Times New Roman"/>
          <w:sz w:val="24"/>
          <w:szCs w:val="24"/>
        </w:rPr>
        <w:tab/>
        <w:t>(External: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(Internal: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Fittings and attachments.</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Are there proper fittings and attachments?.............................................................</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Are all fittings and attachments in satisfactory condition (so far as ascertainable</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when not under pressure)?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Repairs (if any) required, and period within which they should be executed, and any other conditions which the authorised boiler inspector thinks it necessary to specify for securing safe working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Maximum permissible working pressure calculated from dimensions and other data ascertained by the present examination, due allowance being made for conditions of working if unusual or exceptional severe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repairs affecting the working pressure are required, state the maximum permissible working pressure–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before the expiration of the period specified in (10);</w:t>
      </w:r>
      <w:r w:rsidRPr="006543AB">
        <w:rPr>
          <w:rFonts w:ascii="Times New Roman" w:hAnsi="Times New Roman" w:cs="Times New Roman"/>
          <w:sz w:val="24"/>
          <w:szCs w:val="24"/>
        </w:rPr>
        <w:tab/>
        <w:t>(a)</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after the expiration of that period if the required repairs have not been completed;</w:t>
      </w:r>
      <w:r w:rsidRPr="006543AB">
        <w:rPr>
          <w:rFonts w:ascii="Times New Roman" w:hAnsi="Times New Roman" w:cs="Times New Roman"/>
          <w:sz w:val="24"/>
          <w:szCs w:val="24"/>
        </w:rPr>
        <w:tab/>
        <w:t>(b)</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after the completion of the required repairs.</w:t>
      </w:r>
      <w:r w:rsidRPr="006543AB">
        <w:rPr>
          <w:rFonts w:ascii="Times New Roman" w:hAnsi="Times New Roman" w:cs="Times New Roman"/>
          <w:sz w:val="24"/>
          <w:szCs w:val="24"/>
        </w:rPr>
        <w:tab/>
        <w:t>(c)</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Other observations. (See Note C.)</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 (full name in BLOCK LETTERS)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declare that I am a boiler inspector authorised by the Chief Inspector of Factories for the purposes of section 37 of the Factories Act by Certificate No.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 20........ and that subject to any reservation noted above of certain points for examination under steam pressure, on ............................... 20........</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boiler above described was sufficiently scaled, prepared and (so far as its construction permits) made accessible for thorough examination and for that tests which were necessary for thorough examination, and that on the said date I thoroughly examined this boiler, including its fittings and attachments.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certify that the above is a true report of the result.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w:t>
      </w:r>
      <w:r w:rsidRPr="006543AB">
        <w:rPr>
          <w:rFonts w:ascii="Times New Roman" w:hAnsi="Times New Roman" w:cs="Times New Roman"/>
          <w:sz w:val="24"/>
          <w:szCs w:val="24"/>
        </w:rPr>
        <w:tab/>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authorised Boiler Inspector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TO BE ATTACHED TO THE GENERAL REGISTER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SPACE FOR CONTINUATION OF ENTRIES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ON REQUIREMENTS OF THE FACTORIES ACT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as regards "steam boilers" other than economizers and superheaters</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37</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(1)</w:t>
      </w:r>
      <w:r w:rsidRPr="006543AB">
        <w:rPr>
          <w:rFonts w:ascii="Times New Roman" w:hAnsi="Times New Roman" w:cs="Times New Roman"/>
          <w:sz w:val="24"/>
          <w:szCs w:val="24"/>
        </w:rPr>
        <w:tab/>
        <w:t>Every steam boiler and all its fittings and attachments shall be of good construction, sound material, adequate strength and free from patent defect, and shall be properly maintained.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Subsections (2) and (3)</w:t>
      </w:r>
      <w:r w:rsidRPr="006543AB">
        <w:rPr>
          <w:rFonts w:ascii="Times New Roman" w:hAnsi="Times New Roman" w:cs="Times New Roman"/>
          <w:sz w:val="24"/>
          <w:szCs w:val="24"/>
        </w:rPr>
        <w:tab/>
        <w:t>Every steam boiler, whether separate or one of a range–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shall have attached to it–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a suitable safety valve (separate from and incapable of being isolated by any stop-valve), which shall be so adjusted as to prevent the boiler being worked at a pressure greater than the maximum permissible working pressure and shall be fixed directly to, or as close as practicable to, the boiler. If the valve is of the lever type, the weight must be secured on the lever in the correct position;</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a suitable stop-valve connecting the boiler to the steam pipe;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t>a correct steam pressure gauge, connected to the steam space and easily visible by the boiler attendant, indicating the pressure of steam in the boiler in pounds per square inch and having marked upon it, in a distinctive colour, the maximum permissible working pressure;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w:t>
      </w:r>
      <w:r w:rsidRPr="006543AB">
        <w:rPr>
          <w:rFonts w:ascii="Times New Roman" w:hAnsi="Times New Roman" w:cs="Times New Roman"/>
          <w:sz w:val="24"/>
          <w:szCs w:val="24"/>
        </w:rPr>
        <w:tab/>
        <w:t>at least one water gauge of transparent material or other type approved by the Chief Inspector. If the gauge is of the glass tubular type and the working pressure in the boiler normally exceeds forty pounds per square inch, the gauge must be provided with an efficient guard but not so as to obstruct the reading of the gauge;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(e)</w:t>
      </w:r>
      <w:r w:rsidRPr="006543AB">
        <w:rPr>
          <w:rFonts w:ascii="Times New Roman" w:hAnsi="Times New Roman" w:cs="Times New Roman"/>
          <w:sz w:val="24"/>
          <w:szCs w:val="24"/>
        </w:rPr>
        <w:tab/>
        <w:t>where it is one of two or more boilers, a plate bearing a distinctive number which shall be easily visible; and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shall be provided with means for attaching a test pressure gauge; and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shall be provided with a suitable fusible plug or an efficient low-water alarm device.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Subsection (5)</w:t>
      </w:r>
      <w:r w:rsidRPr="006543AB">
        <w:rPr>
          <w:rFonts w:ascii="Times New Roman" w:hAnsi="Times New Roman" w:cs="Times New Roman"/>
          <w:sz w:val="24"/>
          <w:szCs w:val="24"/>
        </w:rPr>
        <w:tab/>
      </w:r>
      <w:r w:rsidRPr="006543AB">
        <w:rPr>
          <w:rFonts w:ascii="Times New Roman" w:hAnsi="Times New Roman" w:cs="Times New Roman"/>
          <w:sz w:val="24"/>
          <w:szCs w:val="24"/>
        </w:rPr>
        <w:tab/>
        <w:t>No person shall enter or be in any steam boiler which is one of a range of two or more steam boilers unless–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all inlets through which steam or hot water might otherwise enter the boiler from any other part of the range are disconnected from that part; or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all valves or taps controlling the entry are closed and securely locked, and, where the boiler has a blow-off pipe in common with one or more other boilers or delivering into a common blow-off vessel or sump, the blow-off valve or tap on each boiler is so constructed that it can only be opened by a key which cannot be removed until the valve or tap is closed and is the only key in use for that set of blow-off valves or taps.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(6)</w:t>
      </w:r>
      <w:r w:rsidRPr="006543AB">
        <w:rPr>
          <w:rFonts w:ascii="Times New Roman" w:hAnsi="Times New Roman" w:cs="Times New Roman"/>
          <w:sz w:val="24"/>
          <w:szCs w:val="24"/>
        </w:rPr>
        <w:tab/>
      </w:r>
      <w:r w:rsidRPr="006543AB">
        <w:rPr>
          <w:rFonts w:ascii="Times New Roman" w:hAnsi="Times New Roman" w:cs="Times New Roman"/>
          <w:sz w:val="24"/>
          <w:szCs w:val="24"/>
        </w:rPr>
        <w:tab/>
        <w:t>No work shall be permitted in any boiler-furnace or boiler-flue until it has been sufficiently cooled by ventilation or otherwise to make work safe for the persons employed.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Subsections (7) and (8)</w:t>
      </w:r>
      <w:r w:rsidRPr="006543AB">
        <w:rPr>
          <w:rFonts w:ascii="Times New Roman" w:hAnsi="Times New Roman" w:cs="Times New Roman"/>
          <w:sz w:val="24"/>
          <w:szCs w:val="24"/>
        </w:rPr>
        <w:tab/>
      </w:r>
      <w:r w:rsidRPr="006543AB">
        <w:rPr>
          <w:rFonts w:ascii="Times New Roman" w:hAnsi="Times New Roman" w:cs="Times New Roman"/>
          <w:sz w:val="24"/>
          <w:szCs w:val="24"/>
        </w:rPr>
        <w:tab/>
        <w:t>Every steam boiler and all its fittings and attachments shall be thoroughly examined by an authorised boiler inspector at least once in every fourteen months, and also after extensive repairs: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the authorised boiler inspector making the examination may specify in writing a period exceeding fourteen months but not exceeding eighteen months within which the next examination is to be made.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examination must consist of (a) an examination of the boiler when it is cold and the interior and exterior have been duly prepared (see Note A) and (B) as soon as possible thereafter, an examination when the boiler is under normal steam pressure.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Subsection (9)</w:t>
      </w:r>
      <w:r w:rsidRPr="006543AB">
        <w:rPr>
          <w:rFonts w:ascii="Times New Roman" w:hAnsi="Times New Roman" w:cs="Times New Roman"/>
          <w:sz w:val="24"/>
          <w:szCs w:val="24"/>
        </w:rPr>
        <w:tab/>
      </w:r>
      <w:r w:rsidRPr="006543AB">
        <w:rPr>
          <w:rFonts w:ascii="Times New Roman" w:hAnsi="Times New Roman" w:cs="Times New Roman"/>
          <w:sz w:val="24"/>
          <w:szCs w:val="24"/>
        </w:rPr>
        <w:tab/>
        <w:t>A report of the result of each part of the examination, in the prescribed form, shall, within twenty-eight days of the completion of that part of the examination, be entered in or attached to the General Register.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(10)</w:t>
      </w:r>
      <w:r w:rsidRPr="006543AB">
        <w:rPr>
          <w:rFonts w:ascii="Times New Roman" w:hAnsi="Times New Roman" w:cs="Times New Roman"/>
          <w:sz w:val="24"/>
          <w:szCs w:val="24"/>
        </w:rPr>
        <w:tab/>
      </w:r>
      <w:r w:rsidRPr="006543AB">
        <w:rPr>
          <w:rFonts w:ascii="Times New Roman" w:hAnsi="Times New Roman" w:cs="Times New Roman"/>
          <w:sz w:val="24"/>
          <w:szCs w:val="24"/>
        </w:rPr>
        <w:tab/>
        <w:t>A new or second-hand steam boiler must not be taken into use unless a certificate or a report of an examination has been obtained for it from an authorised boiler inspector.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NOTES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According to the type of boiler, facilities must be given by the occupier for the examination (internal and external), hammer testing, drilling, lifting, hydraulic testing, steam trial or other means of testing as may be necessary for the thorough examination. The boiler should be opened out, cleaned and scaled; doors of manholes, mudholes and hand holes taken off; and all junction valves, feed valves and safety valves taken apart and cleaned.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Brickwork, composition covering, fire-bars, fire-bridges, tubes and stays must be removed for the purpose of the examination to the extent required by the authorised boiler inspector making the examination.</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Where the authorised boiler inspector making the examination considers this necessary, he may insert, in his report on any of the items, an entry "subject to further report after examination under steam pressure". For the prescribed form of report of examination of a boiler under normal steam pressure, see L.D. Form (F) 108.</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C.</w:t>
      </w:r>
      <w:r w:rsidRPr="006543AB">
        <w:rPr>
          <w:rFonts w:ascii="Times New Roman" w:hAnsi="Times New Roman" w:cs="Times New Roman"/>
          <w:sz w:val="24"/>
          <w:szCs w:val="24"/>
        </w:rPr>
        <w:tab/>
        <w:t xml:space="preserve">When the authorised boiler inspector making the examination considers that the next examination may safely be deferred for a period exceeding 14 months (see subsections (7) and </w:t>
      </w:r>
      <w:r w:rsidRPr="006543AB">
        <w:rPr>
          <w:rFonts w:ascii="Times New Roman" w:hAnsi="Times New Roman" w:cs="Times New Roman"/>
          <w:sz w:val="24"/>
          <w:szCs w:val="24"/>
        </w:rPr>
        <w:lastRenderedPageBreak/>
        <w:t>(8) above), the period within which the next examination is to be made should be specified item 12.</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L.D. FORM (F) 106</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REPORT OF EXAMINATION OF ECONOMIZER WHEN COLD</w:t>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See Note on</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legal requirements</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and space for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continuation of</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entries overleaf.</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Name of occupier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Address of factory or other premises where economizer is situated</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Type, description and distinctive number of economizer, and number of pipes</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Country and year of manufacture.</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history should be briefly given, and the examiner should state whether he has seen the last previous report.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Date of last hydraulic test (if any), and pressure applied</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Quality and source of feed water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Is the economizer exposed to the weather?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Are the dampers in proper working order?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Economizer–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What parts, if any, are inaccessible?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State number of top caps removed at examination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State number of bottom caps removed at examination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What examination and tests were made?</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(See Note A overleaf).</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Condition of economizer. (State any defect materially affecting the maximum permissible working pressure.)</w:t>
      </w:r>
      <w:r w:rsidRPr="006543AB">
        <w:rPr>
          <w:rFonts w:ascii="Times New Roman" w:hAnsi="Times New Roman" w:cs="Times New Roman"/>
          <w:sz w:val="24"/>
          <w:szCs w:val="24"/>
        </w:rPr>
        <w:tab/>
        <w:t>(External: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(Internal: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Fittings and attachments.</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Are there proper fittings and attachments?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Are all fittings and attachments in satisfactory condition (so far as ascertainable</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when not under pressure)?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Repairs (if any) required and period within which they should be executed, and any other conditions which the authorised boiler inspector think it necessary to specify for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securing safe working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Maximum permissible working pressure calculated from dimensions and other data ascertained by the present examination, due allowance being made for conditions of working if unusual or exceptionally severe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repairs affecting the working pressure are required, state the maximum permissible working pressure–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before the expiration of the period specified in (11);</w:t>
      </w:r>
      <w:r w:rsidRPr="006543AB">
        <w:rPr>
          <w:rFonts w:ascii="Times New Roman" w:hAnsi="Times New Roman" w:cs="Times New Roman"/>
          <w:sz w:val="24"/>
          <w:szCs w:val="24"/>
        </w:rPr>
        <w:tab/>
        <w:t>(a)</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after the expiration of such period if the required repairs have not been completed;</w:t>
      </w:r>
      <w:r w:rsidRPr="006543AB">
        <w:rPr>
          <w:rFonts w:ascii="Times New Roman" w:hAnsi="Times New Roman" w:cs="Times New Roman"/>
          <w:sz w:val="24"/>
          <w:szCs w:val="24"/>
        </w:rPr>
        <w:tab/>
        <w:t>(b)</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after the completion of the required repairs.</w:t>
      </w:r>
      <w:r w:rsidRPr="006543AB">
        <w:rPr>
          <w:rFonts w:ascii="Times New Roman" w:hAnsi="Times New Roman" w:cs="Times New Roman"/>
          <w:sz w:val="24"/>
          <w:szCs w:val="24"/>
        </w:rPr>
        <w:tab/>
        <w:t>(c)</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Other observations. (See Note C)</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(full name in BLOCK LETTERS,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declare that I am a boiler inspector authorised by the Chief Inspector of Factories for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purposes of section 37 of the Factories Act by Certificate No.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dated .............................. 20........ and that subject to any reservation noted above of certain points for examination under steam pressure, on .............................. 20........ the economizer described above was sufficiently scaled, prepared and (so far as its construction permits) made accessible for thorough examination and for the tests which were necessary for thorough examination, and that on the said date I thoroughly examined this economizer, including its fittings and attachments.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certify that the above is a true report of the result.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authorised Boiler Inspector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TO BE ATTACHED TO THE GENERAL REGISTER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SPACE FOR CONTINUATION OF ENTRIES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ON REQUIREMENT OF THE FACTORIES ACT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as regards economizers</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37</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expression "steam boiler" includes any economizer used to heat water being fed to any closed vessel in which steam is generated under pressure greater than atmospheric pressure.)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Subsections (1)</w:t>
      </w:r>
      <w:r w:rsidRPr="006543AB">
        <w:rPr>
          <w:rFonts w:ascii="Times New Roman" w:hAnsi="Times New Roman" w:cs="Times New Roman"/>
          <w:sz w:val="24"/>
          <w:szCs w:val="24"/>
        </w:rPr>
        <w:tab/>
      </w:r>
      <w:r w:rsidRPr="006543AB">
        <w:rPr>
          <w:rFonts w:ascii="Times New Roman" w:hAnsi="Times New Roman" w:cs="Times New Roman"/>
          <w:sz w:val="24"/>
          <w:szCs w:val="24"/>
        </w:rPr>
        <w:tab/>
        <w:t>Every economizer and all its fittings and attachments shall be of good construction, sound material, adequate strength and free from patent defect, and shall be properly maintained.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Subsections (2) and (3)</w:t>
      </w:r>
      <w:r w:rsidRPr="006543AB">
        <w:rPr>
          <w:rFonts w:ascii="Times New Roman" w:hAnsi="Times New Roman" w:cs="Times New Roman"/>
          <w:sz w:val="24"/>
          <w:szCs w:val="24"/>
        </w:rPr>
        <w:tab/>
      </w:r>
      <w:r w:rsidRPr="006543AB">
        <w:rPr>
          <w:rFonts w:ascii="Times New Roman" w:hAnsi="Times New Roman" w:cs="Times New Roman"/>
          <w:sz w:val="24"/>
          <w:szCs w:val="24"/>
        </w:rPr>
        <w:tab/>
        <w:t>Every economizer shall have attached to it a suitable safety valve, so adjusted as to prevent the economizer being worked at a pressure greater than the maximum permissible working pressure and (if of the lever type) with the weight secured in the correct position.</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(6)</w:t>
      </w:r>
      <w:r w:rsidRPr="006543AB">
        <w:rPr>
          <w:rFonts w:ascii="Times New Roman" w:hAnsi="Times New Roman" w:cs="Times New Roman"/>
          <w:sz w:val="24"/>
          <w:szCs w:val="24"/>
        </w:rPr>
        <w:tab/>
      </w:r>
      <w:r w:rsidRPr="006543AB">
        <w:rPr>
          <w:rFonts w:ascii="Times New Roman" w:hAnsi="Times New Roman" w:cs="Times New Roman"/>
          <w:sz w:val="24"/>
          <w:szCs w:val="24"/>
        </w:rPr>
        <w:tab/>
        <w:t>No work shall be permitted in any boiler-furnace or boiler-flue until it has been sufficiently cooled by ventilation or otherwise to make work safe for the persons employed.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Subsections (7) and (8)</w:t>
      </w:r>
      <w:r w:rsidRPr="006543AB">
        <w:rPr>
          <w:rFonts w:ascii="Times New Roman" w:hAnsi="Times New Roman" w:cs="Times New Roman"/>
          <w:sz w:val="24"/>
          <w:szCs w:val="24"/>
        </w:rPr>
        <w:tab/>
      </w:r>
      <w:r w:rsidRPr="006543AB">
        <w:rPr>
          <w:rFonts w:ascii="Times New Roman" w:hAnsi="Times New Roman" w:cs="Times New Roman"/>
          <w:sz w:val="24"/>
          <w:szCs w:val="24"/>
        </w:rPr>
        <w:tab/>
        <w:t>Every economizer and all its fittings and attachments shall be thoroughly examined by an authorised boiler inspector at least once in every fourteen months, and also after extensive repairs: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the authorised boiler inspector making any such examination may specify in writing a period exceeding fourteen months but not exceeding eighteen months within which the next examination is to be made.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(9)</w:t>
      </w:r>
      <w:r w:rsidRPr="006543AB">
        <w:rPr>
          <w:rFonts w:ascii="Times New Roman" w:hAnsi="Times New Roman" w:cs="Times New Roman"/>
          <w:sz w:val="24"/>
          <w:szCs w:val="24"/>
        </w:rPr>
        <w:tab/>
      </w:r>
      <w:r w:rsidRPr="006543AB">
        <w:rPr>
          <w:rFonts w:ascii="Times New Roman" w:hAnsi="Times New Roman" w:cs="Times New Roman"/>
          <w:sz w:val="24"/>
          <w:szCs w:val="24"/>
        </w:rPr>
        <w:tab/>
        <w:t>A report of the result of every examination, in the prescribed form, shall, within twenty-eight days of the completion of the examination, be entered in or attached to the General Register.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Subsection (10)</w:t>
      </w:r>
      <w:r w:rsidRPr="006543AB">
        <w:rPr>
          <w:rFonts w:ascii="Times New Roman" w:hAnsi="Times New Roman" w:cs="Times New Roman"/>
          <w:sz w:val="24"/>
          <w:szCs w:val="24"/>
        </w:rPr>
        <w:tab/>
      </w:r>
      <w:r w:rsidRPr="006543AB">
        <w:rPr>
          <w:rFonts w:ascii="Times New Roman" w:hAnsi="Times New Roman" w:cs="Times New Roman"/>
          <w:sz w:val="24"/>
          <w:szCs w:val="24"/>
        </w:rPr>
        <w:tab/>
        <w:t>A new or second-hand economizer must not be taken into use unless a certificate or a report of an examination has been obtained from an authorised boiler inspector.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NOTES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A.–According to the type of economizer, facilities must be given by the occupier for the examination (internal and external), hammer testing, drilling, hydraulic testing, pipe withdrawal or other means of testing as may be necessary for the thorough examination. Connections should be opened out, and safety valves taken apart and cleaned. Brickwork must be removed for the purpose of the examination to the extent required by the authorised boiler inspector making the examination.</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B.–Where the authorised boiler inspector making the examination considers this necessary, he may insert in his report on any of the items an entry "subject to further report after examination under normal pressure". L.D. Form (F) 108 may be used for the purpose of a supplementary report of examination of an economizer under normal pressure.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C.–When the authorised boiler inspector making the examination considers that the next examination may safely be deferred for a period exceeding 14 months (see subsections (7) and (8) above), the period within which the next examination is to be made should be specified in item 13.</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ISSUED BY THE LABOUR DEPARTMENT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L.D. FORM (F) 107</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REPORT OF EXAMINATION OF SUPERHEATER WHEN COLD</w:t>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See Note</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on legal</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requirements and</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space for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continuation of</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entries overleaf.</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Name of occupier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Address of factory or other premises where superheater is situated</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Type, description and distinctive number of superheater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Country and year of manufacture</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history should be briefly given, and the examiner should state whether he has seen the last previous report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Date of last hydraulic test (if any), and pressure applied</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Superheater–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What examination and tests were made? (See Note A overleaf. Particulars of any removal of brickwork should be given here)</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What parts were inaccessible at this examination?</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Condition of superheater: permissible working pressure</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 any defects materially affecting the maximum permissible working pressure)</w:t>
      </w:r>
      <w:r w:rsidRPr="006543AB">
        <w:rPr>
          <w:rFonts w:ascii="Times New Roman" w:hAnsi="Times New Roman" w:cs="Times New Roman"/>
          <w:sz w:val="24"/>
          <w:szCs w:val="24"/>
        </w:rPr>
        <w:tab/>
        <w:t>(External: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(Internal: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Fittings and attachments</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Are there proper fittings and attachments?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Are all fittings and attachments in satisfactory condition so far as ascertainable</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when not under pressure)?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Repairs (if any) required, and period within which they should be executed, and any other conditions which the authorised boiler inspector thinks it necessary to specify for securing safe working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Maximum permissible working pressure calculated from dimensions and other data ascertained by the present examination, due allowance being made for conditions of working if unusual or exceptionally severe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repairs affecting the working pressure are required, state the maximum permissible working pressure–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before the expiration of the period specified in (8)</w:t>
      </w:r>
      <w:r w:rsidRPr="006543AB">
        <w:rPr>
          <w:rFonts w:ascii="Times New Roman" w:hAnsi="Times New Roman" w:cs="Times New Roman"/>
          <w:sz w:val="24"/>
          <w:szCs w:val="24"/>
        </w:rPr>
        <w:tab/>
        <w:t>(a)</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after the expiration of that period if the required repairs have not been completed</w:t>
      </w:r>
      <w:r w:rsidRPr="006543AB">
        <w:rPr>
          <w:rFonts w:ascii="Times New Roman" w:hAnsi="Times New Roman" w:cs="Times New Roman"/>
          <w:sz w:val="24"/>
          <w:szCs w:val="24"/>
        </w:rPr>
        <w:tab/>
        <w:t>(b)</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after the completion of the required repairs</w:t>
      </w:r>
      <w:r w:rsidRPr="006543AB">
        <w:rPr>
          <w:rFonts w:ascii="Times New Roman" w:hAnsi="Times New Roman" w:cs="Times New Roman"/>
          <w:sz w:val="24"/>
          <w:szCs w:val="24"/>
        </w:rPr>
        <w:tab/>
        <w:t>(c)</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Other observations (See Note C)</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(full name in BLOCK LETTERS)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declare that I am a boiler inspector authorised by the Chief Inspector of Factories for the purposes of section 37 of the Factories Act by Certificate No.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dated .............................. 20........ and that, subject to any reservation noted above of certain points for examination under steam pressure, on ............................. 20........ the superheater above </w:t>
      </w:r>
      <w:r w:rsidRPr="006543AB">
        <w:rPr>
          <w:rFonts w:ascii="Times New Roman" w:hAnsi="Times New Roman" w:cs="Times New Roman"/>
          <w:sz w:val="24"/>
          <w:szCs w:val="24"/>
        </w:rPr>
        <w:lastRenderedPageBreak/>
        <w:t>described was sufficiently scaled, prepared and (so far as its construction permits) made accessible for thorough examination and for the tests which were necessary for thorough examination, and that on the said date I thoroughly examined this superheater, including its fittings and attachments.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certify that the above is a true report of the result.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ON REQUIREMENTS OF THE FACTORIES ACT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as regards Superheaters</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37</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expression "steamboiler" includes any superheater used for heating steam.)</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(1)</w:t>
      </w:r>
      <w:r w:rsidRPr="006543AB">
        <w:rPr>
          <w:rFonts w:ascii="Times New Roman" w:hAnsi="Times New Roman" w:cs="Times New Roman"/>
          <w:sz w:val="24"/>
          <w:szCs w:val="24"/>
        </w:rPr>
        <w:tab/>
      </w:r>
      <w:r w:rsidRPr="006543AB">
        <w:rPr>
          <w:rFonts w:ascii="Times New Roman" w:hAnsi="Times New Roman" w:cs="Times New Roman"/>
          <w:sz w:val="24"/>
          <w:szCs w:val="24"/>
        </w:rPr>
        <w:tab/>
        <w:t>Every superheater and all its fittings and attachments shall be of good construction, sound material, adequate strength and free from patent defect, and shall be properly maintained.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Subsections (2) and (3)</w:t>
      </w:r>
      <w:r w:rsidRPr="006543AB">
        <w:rPr>
          <w:rFonts w:ascii="Times New Roman" w:hAnsi="Times New Roman" w:cs="Times New Roman"/>
          <w:sz w:val="24"/>
          <w:szCs w:val="24"/>
        </w:rPr>
        <w:tab/>
      </w:r>
      <w:r w:rsidRPr="006543AB">
        <w:rPr>
          <w:rFonts w:ascii="Times New Roman" w:hAnsi="Times New Roman" w:cs="Times New Roman"/>
          <w:sz w:val="24"/>
          <w:szCs w:val="24"/>
        </w:rPr>
        <w:tab/>
        <w:t>Every superheater shall have attached to it–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 xml:space="preserve">a suitable safety valve (separate from and incapable of being isolated by any stop-valve), so adjusted as to prevent the superheater being worked at a pressure greater than the maximum </w:t>
      </w:r>
      <w:r w:rsidRPr="006543AB">
        <w:rPr>
          <w:rFonts w:ascii="Times New Roman" w:hAnsi="Times New Roman" w:cs="Times New Roman"/>
          <w:sz w:val="24"/>
          <w:szCs w:val="24"/>
        </w:rPr>
        <w:lastRenderedPageBreak/>
        <w:t>permissible working pressure and (if of the lever type) with the weight secured in the correct position;</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a suitable stop-valve connecting the superheater to the steam pipe.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Subsections (6)</w:t>
      </w:r>
      <w:r w:rsidRPr="006543AB">
        <w:rPr>
          <w:rFonts w:ascii="Times New Roman" w:hAnsi="Times New Roman" w:cs="Times New Roman"/>
          <w:sz w:val="24"/>
          <w:szCs w:val="24"/>
        </w:rPr>
        <w:tab/>
      </w:r>
      <w:r w:rsidRPr="006543AB">
        <w:rPr>
          <w:rFonts w:ascii="Times New Roman" w:hAnsi="Times New Roman" w:cs="Times New Roman"/>
          <w:sz w:val="24"/>
          <w:szCs w:val="24"/>
        </w:rPr>
        <w:tab/>
        <w:t>No work shall be permitted in any boiler-furnace or boiler-flue until it has been sufficiently cooled by ventilation or otherwise to make work safe for the persons employed.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Subsections (7) and (8)</w:t>
      </w:r>
      <w:r w:rsidRPr="006543AB">
        <w:rPr>
          <w:rFonts w:ascii="Times New Roman" w:hAnsi="Times New Roman" w:cs="Times New Roman"/>
          <w:sz w:val="24"/>
          <w:szCs w:val="24"/>
        </w:rPr>
        <w:tab/>
      </w:r>
      <w:r w:rsidRPr="006543AB">
        <w:rPr>
          <w:rFonts w:ascii="Times New Roman" w:hAnsi="Times New Roman" w:cs="Times New Roman"/>
          <w:sz w:val="24"/>
          <w:szCs w:val="24"/>
        </w:rPr>
        <w:tab/>
        <w:t>Every superheater and all its fittings and attachments shall be thoroughly examined by an authorised boiler inspector at least once in every fourteen months, and also after extensive repairs: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the authorised boiler inspector making any such examination may specify in writing a period exceeding fourteen months but not exceeding eighteen months within which the next examination is to be made.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(9)</w:t>
      </w:r>
      <w:r w:rsidRPr="006543AB">
        <w:rPr>
          <w:rFonts w:ascii="Times New Roman" w:hAnsi="Times New Roman" w:cs="Times New Roman"/>
          <w:sz w:val="24"/>
          <w:szCs w:val="24"/>
        </w:rPr>
        <w:tab/>
      </w:r>
      <w:r w:rsidRPr="006543AB">
        <w:rPr>
          <w:rFonts w:ascii="Times New Roman" w:hAnsi="Times New Roman" w:cs="Times New Roman"/>
          <w:sz w:val="24"/>
          <w:szCs w:val="24"/>
        </w:rPr>
        <w:tab/>
        <w:t>A report of the result of every examination, in the prescribed form, shall, within twenty-eight days of the completion of the examination, be entered in or attached to the General Register.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(10)</w:t>
      </w:r>
      <w:r w:rsidRPr="006543AB">
        <w:rPr>
          <w:rFonts w:ascii="Times New Roman" w:hAnsi="Times New Roman" w:cs="Times New Roman"/>
          <w:sz w:val="24"/>
          <w:szCs w:val="24"/>
        </w:rPr>
        <w:tab/>
      </w:r>
      <w:r w:rsidRPr="006543AB">
        <w:rPr>
          <w:rFonts w:ascii="Times New Roman" w:hAnsi="Times New Roman" w:cs="Times New Roman"/>
          <w:sz w:val="24"/>
          <w:szCs w:val="24"/>
        </w:rPr>
        <w:tab/>
        <w:t>A new or second-hand superheater must not be taken into use unless a certificate or a report of an examination has been obtained for it from an authorised boiler inspector.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NOTES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A.–According to the type of superheater, facilities must be given by the occupier for the examination (internal and external), hammer testing, drilling, lifting, hydraulic testing or other </w:t>
      </w:r>
      <w:r w:rsidRPr="006543AB">
        <w:rPr>
          <w:rFonts w:ascii="Times New Roman" w:hAnsi="Times New Roman" w:cs="Times New Roman"/>
          <w:sz w:val="24"/>
          <w:szCs w:val="24"/>
        </w:rPr>
        <w:lastRenderedPageBreak/>
        <w:t>means of testing as may be necessary for the thorough examination. Connections should be opened out, and safety valves taken apart and cleaned. Brickwork must be removed for the purpose of thorough examination to the extent required by the authorised boiler inspector making the examination.</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B.–Where the authorised boiler inspector making the examination considers this necessary, he may insert, in his report on any of the items, an entry "subject to further report after examination under steam pressure". L.D. Form (F) 108 may be used for the purpose of a supplementary report of examination of a superheater under normal steam pressure.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C.–When the authorised boiler inspector making the examination considers that the next examination may safely be deferred for a period exceeding fourteen months (see subsections (7) and (8) above), the period within which the next examination is to be made should be specified in item 10.</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L.D. FORM (F) 108</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FACTORIES REPORT OF EXAMINATION OF STEAM BOILER UNDER NORMAL STEAM PRESSURE ACT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37)</w:t>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form may also be used (so far as applicable) for supplementary reports on Economizers and Superheaters.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w:t>
      </w:r>
      <w:r w:rsidRPr="006543AB">
        <w:rPr>
          <w:rFonts w:ascii="Times New Roman" w:hAnsi="Times New Roman" w:cs="Times New Roman"/>
          <w:sz w:val="24"/>
          <w:szCs w:val="24"/>
        </w:rPr>
        <w:tab/>
        <w:t>Name of occupier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Address of factory or other premises where steam boiler is situated</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Type, description and distinctive number of boiler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Condition (External)</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Fittings and attachments–</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(i)</w:t>
      </w:r>
      <w:r w:rsidRPr="006543AB">
        <w:rPr>
          <w:rFonts w:ascii="Times New Roman" w:hAnsi="Times New Roman" w:cs="Times New Roman"/>
          <w:sz w:val="24"/>
          <w:szCs w:val="24"/>
        </w:rPr>
        <w:tab/>
        <w:t>Is the safety valve so adjusted as to prevent the boiler being worked at a pressure greater than the maximum permissible working pressure specified in the last report (L.D. Form (F) 105) on the examination when cold?</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(ii)</w:t>
      </w:r>
      <w:r w:rsidRPr="006543AB">
        <w:rPr>
          <w:rFonts w:ascii="Times New Roman" w:hAnsi="Times New Roman" w:cs="Times New Roman"/>
          <w:sz w:val="24"/>
          <w:szCs w:val="24"/>
        </w:rPr>
        <w:tab/>
        <w:t>If a lever safety valve, is the weight secured on the lever in the correct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position?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Is the pressure gauge working correctly?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(c)</w:t>
      </w:r>
      <w:r w:rsidRPr="006543AB">
        <w:rPr>
          <w:rFonts w:ascii="Times New Roman" w:hAnsi="Times New Roman" w:cs="Times New Roman"/>
          <w:sz w:val="24"/>
          <w:szCs w:val="24"/>
        </w:rPr>
        <w:tab/>
        <w:t>Is the water gauge in proper working order?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Repairs (if any) required, and period within which they should be executed, and any other conditions which the authorised boiler inspector thinks it necessary to specify for securing safe working</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Other observations</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(full name is BLOCK LETTERS)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hereby declare that I am a boiler inspector authorised by the Chief Inspector of Factories for the purposes of section 37 of the Factories Act by Certificate No. .......................................... dated ............................... 20........ and that on ................................. 20........, I examined the steam boiler above described under normal steam pressure.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certify that the above is a true report of the result.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w:t>
      </w:r>
      <w:r w:rsidRPr="006543AB">
        <w:rPr>
          <w:rFonts w:ascii="Times New Roman" w:hAnsi="Times New Roman" w:cs="Times New Roman"/>
          <w:sz w:val="24"/>
          <w:szCs w:val="24"/>
        </w:rPr>
        <w:tab/>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authorised Boiler Inspector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ATTACHED TO THE GENERAL REGISTER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L.D. FORM (F) 109</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REPORT OF EXAMINATION OF STEAM RECEIVER</w:t>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See Note on</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legal requirements</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and space for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continuation of</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entries overleaf.</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Name of occupier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Address of factory or other premises where receiver is situated</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Type, description and distinctive number of receiver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Country and year of manufacture</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history should be briefly given, and the examiner should state whether he has seen the last previous report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w:t>
      </w:r>
      <w:r w:rsidRPr="006543AB">
        <w:rPr>
          <w:rFonts w:ascii="Times New Roman" w:hAnsi="Times New Roman" w:cs="Times New Roman"/>
          <w:sz w:val="24"/>
          <w:szCs w:val="24"/>
        </w:rPr>
        <w:tab/>
        <w:t>Date of last hydraulic test (if any) and pressure applied and for how long maintained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Maximum pressure of steam at source of supply to the receiver. (See Note A overleaf)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Receiver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What parts (if any) were inaccessible?</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What examination and tests were made?</w:t>
      </w:r>
      <w:r w:rsidRPr="006543AB">
        <w:rPr>
          <w:rFonts w:ascii="Times New Roman" w:hAnsi="Times New Roman" w:cs="Times New Roman"/>
          <w:sz w:val="24"/>
          <w:szCs w:val="24"/>
        </w:rPr>
        <w:tab/>
        <w:t>(See Note B.)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Condition of receiver (State any defects materially affecting the safe working pressure)</w:t>
      </w:r>
      <w:r w:rsidRPr="006543AB">
        <w:rPr>
          <w:rFonts w:ascii="Times New Roman" w:hAnsi="Times New Roman" w:cs="Times New Roman"/>
          <w:sz w:val="24"/>
          <w:szCs w:val="24"/>
        </w:rPr>
        <w:tab/>
        <w:t>(External: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(Internal: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Fittings.</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Is the receiver so constructed as to withstand with safety the maximum pressure of steam at source of supply? If not, are the required fittings and appliances provided in accordance with the Act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Are all the fittings and appliances properly maintained and in good condition?</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(See Note C.)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Repairs (if any) required, and period within which they should be executed, and any other conditions which the authorised boiler inspector thinks it necessary to specify for securing safe working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Safe working pressure calculated from dimensions and other data ascertained by the present examination, due allowance being made for conditions of working if unusual or exceptionally severe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repairs affecting the working pressure are required, state the safe working pressure–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before the expiration of the period specified in (9);</w:t>
      </w:r>
      <w:r w:rsidRPr="006543AB">
        <w:rPr>
          <w:rFonts w:ascii="Times New Roman" w:hAnsi="Times New Roman" w:cs="Times New Roman"/>
          <w:sz w:val="24"/>
          <w:szCs w:val="24"/>
        </w:rPr>
        <w:tab/>
        <w:t>(a)</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after the expiration of that period if the required repairs have not been completed;</w:t>
      </w:r>
      <w:r w:rsidRPr="006543AB">
        <w:rPr>
          <w:rFonts w:ascii="Times New Roman" w:hAnsi="Times New Roman" w:cs="Times New Roman"/>
          <w:sz w:val="24"/>
          <w:szCs w:val="24"/>
        </w:rPr>
        <w:tab/>
        <w:t>(b)</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after the completion of the required repairs.</w:t>
      </w:r>
      <w:r w:rsidRPr="006543AB">
        <w:rPr>
          <w:rFonts w:ascii="Times New Roman" w:hAnsi="Times New Roman" w:cs="Times New Roman"/>
          <w:sz w:val="24"/>
          <w:szCs w:val="24"/>
        </w:rPr>
        <w:tab/>
        <w:t>(c)</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Other observations</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(full name in BLOCK LETTERS),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declare that I am a boiler inspector authorised by the Chief Inspector of Factories for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purposes of section 38 of the Factories Act by Certificate No.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 20........, and that, subject to any reservation noted above of certain points for examination under steam pressure, on .............................. 20........, I thoroughly examined the steam receiver above described (so far as its construction permits), including its fittings and appliances.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certify that the above is a true report of the result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w:t>
      </w:r>
      <w:r w:rsidRPr="006543AB">
        <w:rPr>
          <w:rFonts w:ascii="Times New Roman" w:hAnsi="Times New Roman" w:cs="Times New Roman"/>
          <w:sz w:val="24"/>
          <w:szCs w:val="24"/>
        </w:rPr>
        <w:tab/>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authorised Boiler Inspector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ATTACHED TO THE GENERAL REGISTER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SPACE FOR CONTINUATION OF ENTRIES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NOTE ON REQUIREMENTS OF THE FACTORIES ACT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38</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(1)</w:t>
      </w:r>
      <w:r w:rsidRPr="006543AB">
        <w:rPr>
          <w:rFonts w:ascii="Times New Roman" w:hAnsi="Times New Roman" w:cs="Times New Roman"/>
          <w:sz w:val="24"/>
          <w:szCs w:val="24"/>
        </w:rPr>
        <w:tab/>
      </w:r>
      <w:r w:rsidRPr="006543AB">
        <w:rPr>
          <w:rFonts w:ascii="Times New Roman" w:hAnsi="Times New Roman" w:cs="Times New Roman"/>
          <w:sz w:val="24"/>
          <w:szCs w:val="24"/>
        </w:rPr>
        <w:tab/>
        <w:t>Every steam receiver and all its fittings shall be of good construction, sound material, adequate strength, and free from patent defect, and shall be properly maintained.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(2)</w:t>
      </w:r>
      <w:r w:rsidRPr="006543AB">
        <w:rPr>
          <w:rFonts w:ascii="Times New Roman" w:hAnsi="Times New Roman" w:cs="Times New Roman"/>
          <w:sz w:val="24"/>
          <w:szCs w:val="24"/>
        </w:rPr>
        <w:tab/>
      </w:r>
      <w:r w:rsidRPr="006543AB">
        <w:rPr>
          <w:rFonts w:ascii="Times New Roman" w:hAnsi="Times New Roman" w:cs="Times New Roman"/>
          <w:sz w:val="24"/>
          <w:szCs w:val="24"/>
        </w:rPr>
        <w:tab/>
        <w:t>Every steam receiver, not so constructed and maintained as to withstand with safety the maximum permissible working pressure of the boiler or the maximum pressure which can be obtained in the pipe connecting the receiver with any other source of supply, shall be fitted with–</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a suitable reducing valve or other suitable automatic appliance to prevent the safe working pressure of the receiver being exceeded;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a suitable safety valve so adjusted as to permit the steam to escape as soon as the safe working pressure is exceeded, or a suitable appliance for cutting off automatically the supply of steam as soon as the safe working pressure is exceeded;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t>a correct steam pressure gauge, which shall indicate the pressure of steam in the receiver in pounds per square inch;</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w:t>
      </w:r>
      <w:r w:rsidRPr="006543AB">
        <w:rPr>
          <w:rFonts w:ascii="Times New Roman" w:hAnsi="Times New Roman" w:cs="Times New Roman"/>
          <w:sz w:val="24"/>
          <w:szCs w:val="24"/>
        </w:rPr>
        <w:tab/>
        <w:t>a suitable stop valve; and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w:t>
      </w:r>
      <w:r w:rsidRPr="006543AB">
        <w:rPr>
          <w:rFonts w:ascii="Times New Roman" w:hAnsi="Times New Roman" w:cs="Times New Roman"/>
          <w:sz w:val="24"/>
          <w:szCs w:val="24"/>
        </w:rPr>
        <w:tab/>
        <w:t>except where only one steam receiver is in use, a plate bearing a distinctive number which shall be easily visible.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The safety valve and pressure gauge must be fitted either on the steam receiver or on the supply pipe between the receiver and the reducing valve or other appliance to prevent the safe working pressure being exceeded.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(3)</w:t>
      </w:r>
      <w:r w:rsidRPr="006543AB">
        <w:rPr>
          <w:rFonts w:ascii="Times New Roman" w:hAnsi="Times New Roman" w:cs="Times New Roman"/>
          <w:sz w:val="24"/>
          <w:szCs w:val="24"/>
        </w:rPr>
        <w:tab/>
      </w:r>
      <w:r w:rsidRPr="006543AB">
        <w:rPr>
          <w:rFonts w:ascii="Times New Roman" w:hAnsi="Times New Roman" w:cs="Times New Roman"/>
          <w:sz w:val="24"/>
          <w:szCs w:val="24"/>
        </w:rPr>
        <w:tab/>
        <w:t>For the purpose of the provisions of the last preceding subsection, except paragraph (d), any set of receivers supplied with steam through a single pipe and forming part of a single machine may be treated as one receiver, and for the purpose of the said provisions, except paragraphs (d) and (e), any other set of receivers supplied with steam through a single pipe may be treated as one receiver: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this subsection shall not apply to any set of receivers unless the reducing valve or other appliance to prevent the safe working pressure being exceeded is fitted on the said single pipe.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(4)</w:t>
      </w:r>
      <w:r w:rsidRPr="006543AB">
        <w:rPr>
          <w:rFonts w:ascii="Times New Roman" w:hAnsi="Times New Roman" w:cs="Times New Roman"/>
          <w:sz w:val="24"/>
          <w:szCs w:val="24"/>
        </w:rPr>
        <w:tab/>
      </w:r>
      <w:r w:rsidRPr="006543AB">
        <w:rPr>
          <w:rFonts w:ascii="Times New Roman" w:hAnsi="Times New Roman" w:cs="Times New Roman"/>
          <w:sz w:val="24"/>
          <w:szCs w:val="24"/>
        </w:rPr>
        <w:tab/>
        <w:t>Every steam receiver and all its fittings shall be thoroughly examined by an authorised boiler inspector, so far as the construction of the receiver permits, at least once in every period of twenty-six months.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(5)</w:t>
      </w:r>
      <w:r w:rsidRPr="006543AB">
        <w:rPr>
          <w:rFonts w:ascii="Times New Roman" w:hAnsi="Times New Roman" w:cs="Times New Roman"/>
          <w:sz w:val="24"/>
          <w:szCs w:val="24"/>
        </w:rPr>
        <w:tab/>
      </w:r>
      <w:r w:rsidRPr="006543AB">
        <w:rPr>
          <w:rFonts w:ascii="Times New Roman" w:hAnsi="Times New Roman" w:cs="Times New Roman"/>
          <w:sz w:val="24"/>
          <w:szCs w:val="24"/>
        </w:rPr>
        <w:tab/>
        <w:t>A report of the result of every examination, in the prescribed form and containing the prescribed particulars (including particulars of the safe working pressure), and signed by the person making the examination, must be entered in or attached to the General Register.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(6)</w:t>
      </w:r>
      <w:r w:rsidRPr="006543AB">
        <w:rPr>
          <w:rFonts w:ascii="Times New Roman" w:hAnsi="Times New Roman" w:cs="Times New Roman"/>
          <w:sz w:val="24"/>
          <w:szCs w:val="24"/>
        </w:rPr>
        <w:tab/>
      </w:r>
      <w:r w:rsidRPr="006543AB">
        <w:rPr>
          <w:rFonts w:ascii="Times New Roman" w:hAnsi="Times New Roman" w:cs="Times New Roman"/>
          <w:sz w:val="24"/>
          <w:szCs w:val="24"/>
        </w:rPr>
        <w:tab/>
        <w:t>A new or second-hand steam receiver must not be taken into use unless a certificate or a report of an examination has been obtained for it from an authorised boiler inspector, or in the case of a new receiver, from the manufacturer of the receiver.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Subsection (9)</w:t>
      </w:r>
      <w:r w:rsidRPr="006543AB">
        <w:rPr>
          <w:rFonts w:ascii="Times New Roman" w:hAnsi="Times New Roman" w:cs="Times New Roman"/>
          <w:sz w:val="24"/>
          <w:szCs w:val="24"/>
        </w:rPr>
        <w:tab/>
      </w:r>
      <w:r w:rsidRPr="006543AB">
        <w:rPr>
          <w:rFonts w:ascii="Times New Roman" w:hAnsi="Times New Roman" w:cs="Times New Roman"/>
          <w:sz w:val="24"/>
          <w:szCs w:val="24"/>
        </w:rPr>
        <w:tab/>
        <w:t>"Steam receiver" means any vessel or apparatus (other than a steam boiler, steam container, a steam pipe or coil, or a part of a prime mover) used for containing steam under pressure greater than atmospheric pressure;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"Steam container" means any vessel (other than a steam pipe or) constructed with a permanent outlet into the atmosphere or into a space where the pressure does not exceed atmospheric pressure, or at approximately that pressure, of a purpose of heating, boiling, drying, evaporating or other similar purpose.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NOTES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A.–When the source of supply of steam is a boiler, the maximum pressure of steam at the source of supply should be taken to mean the maximum permissible working pressure of the boiler. In other cases (e.g. steam "passed out" from power plant), it should be taken to mean the maximum pressure of steam which can be obtained in the pipe connecting the receiver with the source of supply. Where there is more than one source of supply, the source from which the greatest pressure can be obtained should be taken.</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B.–According to the type of steam receiver, facilities should be given by the occupier for a thorough examination, including hydraulic testing, steam trial, or other means of testing so far as may be necessary and the construction of the receiver permits.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Certain steam receivers (e.g. steam-jacketed pans) have a large bolted joint forming a principal part of the construction, but not primarily intended as a means of internal examination. It would be for the competent person carrying out the examination to consider whether that joint shall be opened on the occasion of that examination or whether, having regard to the circumstances of the case, the object of the examination can be sufficiently secured without the </w:t>
      </w:r>
      <w:r w:rsidRPr="006543AB">
        <w:rPr>
          <w:rFonts w:ascii="Times New Roman" w:hAnsi="Times New Roman" w:cs="Times New Roman"/>
          <w:sz w:val="24"/>
          <w:szCs w:val="24"/>
        </w:rPr>
        <w:lastRenderedPageBreak/>
        <w:t>opening (e.g. by external examination, together with suitable hydraulic tests and gaugings of deflections).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Certain steam-heated cylinders or rolls forming parts of some machines are of such construction that opening up for internal examination would entail remaking the joints and machining of surfaces to ensure true running. In such circumstances, the view may be taken that a thorough examination so far as the construction of the receiver permits can be made by hydraulic test, gaugings of deflections and external examination.</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C.–Where, before furnishing replies to item 8, the person making the examination considers further examination necessary in order to test the fittings under steam pressure, a provisional entry, "subject to supplementary report after examination under steam pressure", may be made with regard to the matters in question, provided that (i) the thorough examination is completed within the statutory period of twenty-six months, and (ii) a supplementary report containing the prescribed particulars on L.D. Form (F) 111 is attached to the General Register.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L.D. FORM (F) 110</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REPORT OF EXAMINATION OF AIR RECEIVER</w:t>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See Note on legal</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requirements and</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space for continuation</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of entries overleaf.</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Name of occupier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Address of factory where receiver is situated</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Type, description and distinctive number of receiver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Country and year of manufacture</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history should be briefly given, and the examiner should state whether he has seen the last previous report.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Date of last hydraulic test (if any), and pressure applied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Receiver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 xml:space="preserve">What parts (if any) were inaccessible? </w:t>
      </w:r>
      <w:r w:rsidRPr="006543AB">
        <w:rPr>
          <w:rFonts w:ascii="Times New Roman" w:hAnsi="Times New Roman" w:cs="Times New Roman"/>
          <w:sz w:val="24"/>
          <w:szCs w:val="24"/>
        </w:rPr>
        <w:tab/>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What examination and tests were made? (See Note A overleaf.) </w:t>
      </w:r>
      <w:r w:rsidRPr="006543AB">
        <w:rPr>
          <w:rFonts w:ascii="Times New Roman" w:hAnsi="Times New Roman" w:cs="Times New Roman"/>
          <w:sz w:val="24"/>
          <w:szCs w:val="24"/>
        </w:rPr>
        <w:tab/>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Condition of receiver, (State any defects materially affecting the safe working pressure.)</w:t>
      </w:r>
      <w:r w:rsidRPr="006543AB">
        <w:rPr>
          <w:rFonts w:ascii="Times New Roman" w:hAnsi="Times New Roman" w:cs="Times New Roman"/>
          <w:sz w:val="24"/>
          <w:szCs w:val="24"/>
        </w:rPr>
        <w:tab/>
        <w:t>(External: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(Internal: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Fittings.</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Are the required fittings and appliances provided in accordance with the Act?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Are all fittings and appliances properly maintained and in good condition? (See Note B).</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8.</w:t>
      </w:r>
      <w:r w:rsidRPr="006543AB">
        <w:rPr>
          <w:rFonts w:ascii="Times New Roman" w:hAnsi="Times New Roman" w:cs="Times New Roman"/>
          <w:sz w:val="24"/>
          <w:szCs w:val="24"/>
        </w:rPr>
        <w:tab/>
        <w:t>Repairs (if any) required, and period within which they should be executed, and any other conditions which the person making the examination thinks it necessary to specify for securing safe working</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Safe working pressure calculated from dimensions and other data ascertained by the present examination, due allowance being made for conditions of working if unusual or exceptionally severe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repairs affecting the working pressure are required, state the safe working pressure–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before the expiration of the period specified in (8);</w:t>
      </w:r>
      <w:r w:rsidRPr="006543AB">
        <w:rPr>
          <w:rFonts w:ascii="Times New Roman" w:hAnsi="Times New Roman" w:cs="Times New Roman"/>
          <w:sz w:val="24"/>
          <w:szCs w:val="24"/>
        </w:rPr>
        <w:tab/>
        <w:t>(a)</w:t>
      </w:r>
      <w:r w:rsidRPr="006543AB">
        <w:rPr>
          <w:rFonts w:ascii="Times New Roman" w:hAnsi="Times New Roman" w:cs="Times New Roman"/>
          <w:sz w:val="24"/>
          <w:szCs w:val="24"/>
        </w:rPr>
        <w:tab/>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after the expiration of such period if the required repairs have not been completed;</w:t>
      </w:r>
      <w:r w:rsidRPr="006543AB">
        <w:rPr>
          <w:rFonts w:ascii="Times New Roman" w:hAnsi="Times New Roman" w:cs="Times New Roman"/>
          <w:sz w:val="24"/>
          <w:szCs w:val="24"/>
        </w:rPr>
        <w:tab/>
        <w:t>(b)</w:t>
      </w:r>
      <w:r w:rsidRPr="006543AB">
        <w:rPr>
          <w:rFonts w:ascii="Times New Roman" w:hAnsi="Times New Roman" w:cs="Times New Roman"/>
          <w:sz w:val="24"/>
          <w:szCs w:val="24"/>
        </w:rPr>
        <w:tab/>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after the completion of the required repairs.</w:t>
      </w:r>
      <w:r w:rsidRPr="006543AB">
        <w:rPr>
          <w:rFonts w:ascii="Times New Roman" w:hAnsi="Times New Roman" w:cs="Times New Roman"/>
          <w:sz w:val="24"/>
          <w:szCs w:val="24"/>
        </w:rPr>
        <w:tab/>
        <w:t>(c)</w:t>
      </w:r>
      <w:r w:rsidRPr="006543AB">
        <w:rPr>
          <w:rFonts w:ascii="Times New Roman" w:hAnsi="Times New Roman" w:cs="Times New Roman"/>
          <w:sz w:val="24"/>
          <w:szCs w:val="24"/>
        </w:rPr>
        <w:tab/>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Other observations. (See Note C.)</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(full name in BLOCK LETTERS),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declare that I am a person approved by the Chief Inspector of Factories for the purposes of section 39 of the Factories Act by Certificate No.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dated ..............................., 20........, and that, subject to any reservation noted above of certain points for examination under normal pressure, on .................................. 20........ the air receiver above described was thoroughly clean and (so far as its construction permits) made accessible for </w:t>
      </w:r>
      <w:r w:rsidRPr="006543AB">
        <w:rPr>
          <w:rFonts w:ascii="Times New Roman" w:hAnsi="Times New Roman" w:cs="Times New Roman"/>
          <w:sz w:val="24"/>
          <w:szCs w:val="24"/>
        </w:rPr>
        <w:lastRenderedPageBreak/>
        <w:t>thorough examination and for such tests as were necessary for thorough examination, and that on the said date I thoroughly examined this receiver, including its fittings.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certify that the above is a true report of the result.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approved person</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TO BE ATTACHED TO THE GENERAL REGISTER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SPACE FOR CONTINUATION OF ENTRIES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NOTE ON REQUIREMENTS OF THE FACTORIES ACT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39</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(1)</w:t>
      </w:r>
      <w:r w:rsidRPr="006543AB">
        <w:rPr>
          <w:rFonts w:ascii="Times New Roman" w:hAnsi="Times New Roman" w:cs="Times New Roman"/>
          <w:sz w:val="24"/>
          <w:szCs w:val="24"/>
        </w:rPr>
        <w:tab/>
      </w:r>
      <w:r w:rsidRPr="006543AB">
        <w:rPr>
          <w:rFonts w:ascii="Times New Roman" w:hAnsi="Times New Roman" w:cs="Times New Roman"/>
          <w:sz w:val="24"/>
          <w:szCs w:val="24"/>
        </w:rPr>
        <w:tab/>
        <w:t>Every air receiver shall–</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have marked upon it, so as to be plainly visible, the safe working pressure;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in the case of a receiver connected with an air compressing plant, either be so constructed as to withstand with safety the maximum pressure which can be obtained in the compressor or be fitted with a suitable reducing valve or other suitable appliance to prevent the safe working pressure of the receiver being exceeded;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be fitted with a suitable safety valve so adjusted as to permit the air to escape as soon as the safe working pressure is exceeded;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be fitted with a correct pressure gauge indicating the pressure in the receiver in pounds per square inch;</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w:t>
      </w:r>
      <w:r w:rsidRPr="006543AB">
        <w:rPr>
          <w:rFonts w:ascii="Times New Roman" w:hAnsi="Times New Roman" w:cs="Times New Roman"/>
          <w:sz w:val="24"/>
          <w:szCs w:val="24"/>
        </w:rPr>
        <w:tab/>
        <w:t>be fitted with a suitable appliance for draining the receiver;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w:t>
      </w:r>
      <w:r w:rsidRPr="006543AB">
        <w:rPr>
          <w:rFonts w:ascii="Times New Roman" w:hAnsi="Times New Roman" w:cs="Times New Roman"/>
          <w:sz w:val="24"/>
          <w:szCs w:val="24"/>
        </w:rPr>
        <w:tab/>
        <w:t>be provided with a suitable manhole, handhole, or other means which will allow the interior to be thoroughly cleaned; and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(vii)</w:t>
      </w:r>
      <w:r w:rsidRPr="006543AB">
        <w:rPr>
          <w:rFonts w:ascii="Times New Roman" w:hAnsi="Times New Roman" w:cs="Times New Roman"/>
          <w:sz w:val="24"/>
          <w:szCs w:val="24"/>
        </w:rPr>
        <w:tab/>
        <w:t>in a case where more than one receiver is in use in the factory, bear a distinguishing mark which shall be easily visible.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(2)</w:t>
      </w:r>
      <w:r w:rsidRPr="006543AB">
        <w:rPr>
          <w:rFonts w:ascii="Times New Roman" w:hAnsi="Times New Roman" w:cs="Times New Roman"/>
          <w:sz w:val="24"/>
          <w:szCs w:val="24"/>
        </w:rPr>
        <w:tab/>
      </w:r>
      <w:r w:rsidRPr="006543AB">
        <w:rPr>
          <w:rFonts w:ascii="Times New Roman" w:hAnsi="Times New Roman" w:cs="Times New Roman"/>
          <w:sz w:val="24"/>
          <w:szCs w:val="24"/>
        </w:rPr>
        <w:tab/>
        <w:t>For the purpose of the provisions of the foregoing subsection relating to safety valves and pressure gauges, any set of air receivers supplied with air through a single pipe may be treated as one receiver: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in a case where a suitable reducing valve or other suitable appliance to prevent the safe working pressure being exceeded is required to be fitted, this subsection shall not apply unless the valve or appliance is fitted on the said single pipe.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(3)</w:t>
      </w:r>
      <w:r w:rsidRPr="006543AB">
        <w:rPr>
          <w:rFonts w:ascii="Times New Roman" w:hAnsi="Times New Roman" w:cs="Times New Roman"/>
          <w:sz w:val="24"/>
          <w:szCs w:val="24"/>
        </w:rPr>
        <w:tab/>
      </w:r>
      <w:r w:rsidRPr="006543AB">
        <w:rPr>
          <w:rFonts w:ascii="Times New Roman" w:hAnsi="Times New Roman" w:cs="Times New Roman"/>
          <w:sz w:val="24"/>
          <w:szCs w:val="24"/>
        </w:rPr>
        <w:tab/>
        <w:t>Every air receiver and its fittings shall be of sound construction and properly maintained.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Subsection (4)</w:t>
      </w:r>
      <w:r w:rsidRPr="006543AB">
        <w:rPr>
          <w:rFonts w:ascii="Times New Roman" w:hAnsi="Times New Roman" w:cs="Times New Roman"/>
          <w:sz w:val="24"/>
          <w:szCs w:val="24"/>
        </w:rPr>
        <w:tab/>
      </w:r>
      <w:r w:rsidRPr="006543AB">
        <w:rPr>
          <w:rFonts w:ascii="Times New Roman" w:hAnsi="Times New Roman" w:cs="Times New Roman"/>
          <w:sz w:val="24"/>
          <w:szCs w:val="24"/>
        </w:rPr>
        <w:tab/>
        <w:t>Every air receiver shall be thoroughly cleaned and examined at least once in every period of twenty-six months: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in the case of a receiver of solid drawn construction–</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the person making any such examination may specify in writing a period exceeding twenty six months but not exceeding four years within which the next examination is to be made; and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if it is so constructed that the internal surface cannot be thoroughly examined, a suitable hydraulic test of the receiver shall be carried out in lieu of internal examination.</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Every examination and test must be carried out by an approved person, and a signed report of the result of that examination and test, in the prescribed form and containing the prescribed particulars (including particulars of the safe working pressure), must be entered in or attached to the General Register.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(6)</w:t>
      </w:r>
      <w:r w:rsidRPr="006543AB">
        <w:rPr>
          <w:rFonts w:ascii="Times New Roman" w:hAnsi="Times New Roman" w:cs="Times New Roman"/>
          <w:sz w:val="24"/>
          <w:szCs w:val="24"/>
        </w:rPr>
        <w:tab/>
        <w:t>"Air receiver" means–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any vessel (other than a pipe or coil, or an accessory, fitting or part of a compressor) for containing compressed air and connected with an air compressing plant; or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any fixed vessel for containing compressed air or compressed exhaust gases and used for the purpose of starting an internal combustion engine.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NOTES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A.–According to the type of air receiver, facilities should be given by the occupier for the examination (internal and external), hammer testing, drilling, lifting, hydraulic testing, or other means of testing as may be necessary for the thorough examination.</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B.–Where, before furnishing replies to item 7, the person making the examination considers that further examination is necessary in order to test the fittings under normal pressure, a provisional entry, "subject to supplementary report after examination under normal pressure", may be made in regard to the matters in question, provided that (i) the thorough examination is completed within the statutory period, and (ii) a supplementary report containing the prescribed particulars on L.D. Form (F) 111 is attached to the General Register.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C.–When, in the case of a solid drawn receiver, the person making the examination considers that the next examination may safely be deferred for a period exceeding twenty-six months (see subsection (4) above), the period within which the next examination is to be made should be specified in item 10.</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L.D. FORM (F) 111</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REPORT OF EXAMINATION OF STEAM RECEIVER OR AIR RECEIVER UNDER NORMAL PRESSURE</w:t>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w:t>
      </w:r>
      <w:r w:rsidRPr="006543AB">
        <w:rPr>
          <w:rFonts w:ascii="Times New Roman" w:hAnsi="Times New Roman" w:cs="Times New Roman"/>
          <w:sz w:val="24"/>
          <w:szCs w:val="24"/>
        </w:rPr>
        <w:tab/>
        <w:t>This form is only to be used when reservations have been made in a previous report on L.D. Form (F) 109 or L.D. Form (F) 110. The examination must be completed within the statutory period.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w:t>
      </w:r>
      <w:r w:rsidRPr="006543AB">
        <w:rPr>
          <w:rFonts w:ascii="Times New Roman" w:hAnsi="Times New Roman" w:cs="Times New Roman"/>
          <w:sz w:val="24"/>
          <w:szCs w:val="24"/>
        </w:rPr>
        <w:tab/>
        <w:t>Name of occupier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Address of factory or other premises where receiver is situated</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(a)</w:t>
      </w:r>
      <w:r w:rsidRPr="006543AB">
        <w:rPr>
          <w:rFonts w:ascii="Times New Roman" w:hAnsi="Times New Roman" w:cs="Times New Roman"/>
          <w:sz w:val="24"/>
          <w:szCs w:val="24"/>
        </w:rPr>
        <w:tab/>
        <w:t>State whether steam receiver or air receiver.</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Type, description and distinctive number of receiver.</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Condition of receiver.</w:t>
      </w:r>
      <w:r w:rsidRPr="006543AB">
        <w:rPr>
          <w:rFonts w:ascii="Times New Roman" w:hAnsi="Times New Roman" w:cs="Times New Roman"/>
          <w:sz w:val="24"/>
          <w:szCs w:val="24"/>
        </w:rPr>
        <w:tab/>
        <w:t>(External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Fittings.</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Are the fittings properly maintained and in good working order?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Repairs (if any) required, and period within which they should be executed</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Other observations</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(full name in BLOCK LETTERS)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declare that I am a boiler inspector authorised/person approved 1 by the Chief Inspector of Factories for the purposes of section 38/section 39 2 of the Factories Act by Certificate No. .................................... dated ............................. 20........, I examined the steam air receiver above described under normal pressure with regard to the points reserved in the report of thorough examination dated ................................ 20........</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certify that the above is a true report of the result.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authorised inspector or approved person</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ATTACHED TO THE GENERAL REGISTER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L.D. FORM (F) 112</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REPORT OF EXAMINATION OF HOIST OR LIFT</w:t>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See legal requirements</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and space for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continuation of</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entries overleaf.</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Name of occupier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Address of factory where hoist or lift is situated</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(a)</w:t>
      </w:r>
      <w:r w:rsidRPr="006543AB">
        <w:rPr>
          <w:rFonts w:ascii="Times New Roman" w:hAnsi="Times New Roman" w:cs="Times New Roman"/>
          <w:sz w:val="24"/>
          <w:szCs w:val="24"/>
        </w:rPr>
        <w:tab/>
        <w:t>Type of hoist or lift and identification number or description.</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Date of construction or reconstruction (if ascertainable) ....................................</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Design and construction.</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Are all parts of the hoist or lift of good mechanical construction, sound material and adequate strength (so far as ascertainable)?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NOTE.–Details of any renewals or alterations required should be given (7) below.</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Maintenance.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Are the following parts of the hoist or lift properly maintained and in good working order? If not, state what defects have been found.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A separate answer is required with regard to each part.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Enclosure of hoistway or liftway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Landing gates and cage gate(s)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t>Interlocks on the landing gates and cage gate(s)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w:t>
      </w:r>
      <w:r w:rsidRPr="006543AB">
        <w:rPr>
          <w:rFonts w:ascii="Times New Roman" w:hAnsi="Times New Roman" w:cs="Times New Roman"/>
          <w:sz w:val="24"/>
          <w:szCs w:val="24"/>
        </w:rPr>
        <w:tab/>
        <w:t>Other gate fastenings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w:t>
      </w:r>
      <w:r w:rsidRPr="006543AB">
        <w:rPr>
          <w:rFonts w:ascii="Times New Roman" w:hAnsi="Times New Roman" w:cs="Times New Roman"/>
          <w:sz w:val="24"/>
          <w:szCs w:val="24"/>
        </w:rPr>
        <w:tab/>
        <w:t>Cage or platform and fittings, cage guides, buffers and interior of the hoistway of liftway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w:t>
      </w:r>
      <w:r w:rsidRPr="006543AB">
        <w:rPr>
          <w:rFonts w:ascii="Times New Roman" w:hAnsi="Times New Roman" w:cs="Times New Roman"/>
          <w:sz w:val="24"/>
          <w:szCs w:val="24"/>
        </w:rPr>
        <w:tab/>
        <w:t>Over-running devices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w:t>
      </w:r>
      <w:r w:rsidRPr="006543AB">
        <w:rPr>
          <w:rFonts w:ascii="Times New Roman" w:hAnsi="Times New Roman" w:cs="Times New Roman"/>
          <w:sz w:val="24"/>
          <w:szCs w:val="24"/>
        </w:rPr>
        <w:tab/>
        <w:t>Suspension ropes or chains, and their attachments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(h)</w:t>
      </w:r>
      <w:r w:rsidRPr="006543AB">
        <w:rPr>
          <w:rFonts w:ascii="Times New Roman" w:hAnsi="Times New Roman" w:cs="Times New Roman"/>
          <w:sz w:val="24"/>
          <w:szCs w:val="24"/>
        </w:rPr>
        <w:tab/>
        <w:t>Safety gear, i.e. arrangements for preventing fall of platform or cage</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Brakes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(j)</w:t>
      </w:r>
      <w:r w:rsidRPr="006543AB">
        <w:rPr>
          <w:rFonts w:ascii="Times New Roman" w:hAnsi="Times New Roman" w:cs="Times New Roman"/>
          <w:sz w:val="24"/>
          <w:szCs w:val="24"/>
        </w:rPr>
        <w:tab/>
        <w:t>Worm or spur gearing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(k)</w:t>
      </w:r>
      <w:r w:rsidRPr="006543AB">
        <w:rPr>
          <w:rFonts w:ascii="Times New Roman" w:hAnsi="Times New Roman" w:cs="Times New Roman"/>
          <w:sz w:val="24"/>
          <w:szCs w:val="24"/>
        </w:rPr>
        <w:tab/>
        <w:t>Other electrical equipment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(l)</w:t>
      </w:r>
      <w:r w:rsidRPr="006543AB">
        <w:rPr>
          <w:rFonts w:ascii="Times New Roman" w:hAnsi="Times New Roman" w:cs="Times New Roman"/>
          <w:sz w:val="24"/>
          <w:szCs w:val="24"/>
        </w:rPr>
        <w:tab/>
        <w:t>Other parts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What parts (if any) were inaccessible?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Repairs, renewals, or alterations (if any) required, and the period within which they should be executed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Maximum safe working load, subject to repairs, renewals, or alterations (if any) specified in (7)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Other observations</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(full name in BLOCK LETTERS)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declare that I am a person approved by the Chief Inspector of Factories for the purposes of section 30 of the Factories Act by Certificate No. ........................... dated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20........, and that on .................................... 20........, I thoroughly examined the hoist or lift above described.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certify that the above is a true report of the result.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approved person</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ATTACHED TO THE GENERAL REGISTER</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SPACE FOR CONTINUATION OF ENTRIES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ACT</w:t>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Section 30</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"30. (1) Every hoist or lift shall be of good mechanical construction, sound material and adequate strength, and be properly maintained.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hoist or lift shall be thoroughly examined at least once in every period of six months by a person approved for the purposes of this section by the chief inspector by certificate in writing, and a report of the result of every examination, in the prescribed form and containing the prescribed particulars, shall be signed by the person making the examination and shall within fourteen days be entered in or attached to the general register.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hoistway or liftway shall be efficiently protected by substantial enclosure fitted with gates, being such an enclosure as to prevent, when the gates are shut, any person falling down the way or coming into contact with any moving part of the hoist or lift.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Any gate shall be fitted with efficient interlocking or other devices to secure that the gate cannot be opened except when the cage or platform is at the landing and that the cage or platform cannot be moved away from the landing until the gate is closed.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Every hoist or lift and every enclosure shall be so constructed as to prevent any part of any person or any goods carried in the hoist or lift being trapped between any part of the hoist or lift and any fixed structure or between the counterbalance weight and any other moving part of the hoist or lift.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There shall be marked conspicuously on every hoist or lift the maximum working load which it can safely carry, and no load greater than that load shall be carried on any hoist or lift.</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(7) The following additional requirements shall apply to hoists and lifts used for carrying persons, whether together with goods or otherwise–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Efficient automatic devices shall be provided and maintained to prevent the cage or platform over-running;</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Every cage shall, on each side from which access is afforded to a landing, be fitted with a gate, and in connection with that gate efficient devices shall be provided to secure that, when persons or goods are in the cage, the cage cannot be raised or lowered unless the gate is closed, and will come to rest when the gate is opened;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 the case of a hoist or lift constructed or reconstructed after the passing of this Act, where the platform or cage is suspended by rope or chain, there shall be at least two ropes or chains separately connected with the platform or cage, each rope or chain and its attachments being capable of carrying the whole weight of the platform or cage and its maximum working load, and efficient devices shall be provided and maintained which will support the platform or cage with its maximum working load in the event of a breakage of the ropes or chains or any of their attachments.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In the case of a hoist or lift not connected with mechanical power–</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subsection (7) of this section shall not apply; and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subsection (4) of this section the following subsection shall be substituted: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'(4) Any gate shall be kept closed and fastened except when the cage or platform is at rest at the landing.'; and</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in subsection (2) of this section, for the reference to six months there shall be substituted a reference to twelve months.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For the purposes of this section, no lifting machine or appliance shall be deemed to be a hoist or lift unless it has a platform or cage the direction of movement of which is restricted by a guide or guides.</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If it is shown to the satisfaction of the chief inspector that it would be unreasonable in the special circumstances of the case to enforce any requirement of this section in respect of any class or description of hoist, lift, hoistway or liftway, he may, by notice published in the Gazette, except from that requirement hoists. lifts, hoistways or liftways of that class or description, and that exception may be unqualified or may be subject to any conditions which may be contained in the notice."</w:t>
      </w:r>
      <w:r w:rsidRPr="006543AB">
        <w:rPr>
          <w:rFonts w:ascii="Times New Roman" w:hAnsi="Times New Roman" w:cs="Times New Roman"/>
          <w:sz w:val="24"/>
          <w:szCs w:val="24"/>
        </w:rPr>
        <w:tab/>
      </w:r>
    </w:p>
    <w:p w:rsidR="00793345" w:rsidRPr="006543AB" w:rsidRDefault="00793345" w:rsidP="00793345">
      <w:pPr>
        <w:spacing w:line="480" w:lineRule="auto"/>
        <w:rPr>
          <w:rFonts w:ascii="Times New Roman" w:hAnsi="Times New Roman" w:cs="Times New Roman"/>
          <w:sz w:val="24"/>
          <w:szCs w:val="24"/>
        </w:rPr>
      </w:pPr>
      <w:r w:rsidRPr="006543AB">
        <w:rPr>
          <w:rFonts w:ascii="Times New Roman" w:hAnsi="Times New Roman" w:cs="Times New Roman"/>
          <w:sz w:val="24"/>
          <w:szCs w:val="24"/>
        </w:rPr>
        <w:t>ISSUED BY THE LABOUR DEPARTMENT</w:t>
      </w:r>
      <w:r w:rsidRPr="006543AB">
        <w:rPr>
          <w:rFonts w:ascii="Times New Roman" w:hAnsi="Times New Roman" w:cs="Times New Roman"/>
          <w:sz w:val="24"/>
          <w:szCs w:val="24"/>
        </w:rPr>
        <w:tab/>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793345"/>
    <w:rsid w:val="00400E5A"/>
    <w:rsid w:val="007933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3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53</Pages>
  <Words>11248</Words>
  <Characters>64120</Characters>
  <Application>Microsoft Office Word</Application>
  <DocSecurity>0</DocSecurity>
  <Lines>534</Lines>
  <Paragraphs>150</Paragraphs>
  <ScaleCrop>false</ScaleCrop>
  <Company/>
  <LinksUpToDate>false</LinksUpToDate>
  <CharactersWithSpaces>75218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2022-04-17T15:55:00Z</dcterms:created>
  <dcterms:modified xsi:type="dcterms:W3CDTF">2022-04-17T15:55:00Z</dcterms:modified>
</cp:coreProperties>
</file>