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32)</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165 of 1954</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455 of 1958</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258 of 1961</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478 of 1962</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409 of 1998</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410 of 1998</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278 of 2001</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these Rules, unless the context otherwise requires–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Societies Act;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"Assistant Registrar" means an Assistant Registrar appointed under section 5 of the Act;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register</w:t>
      </w:r>
      <w:proofErr w:type="gramEnd"/>
      <w:r w:rsidRPr="006543AB">
        <w:rPr>
          <w:rFonts w:ascii="Times New Roman" w:hAnsi="Times New Roman" w:cs="Times New Roman"/>
          <w:sz w:val="24"/>
          <w:szCs w:val="24"/>
        </w:rPr>
        <w:t>" means the register of societies to be kept by the Registrar under section 15 of the Act;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has the same meaning as in section 5 of the Act.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(1) Every registered society which receives money from any source, whether by way of subscription, donation or otherwise, shall keep one or more books of accounts in which shall be entered details of all moneys received and payments made by the society.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office-bearer and every person managing or assisting in the management in Tanzania of a registered society in respect of which the provisions of this rule are not complied with shall be guilty of an offence against these Rules and shall be liable on conviction to a fine not exceeding four thousand shillings or imprisonment not exceeding six months or both such fine and such imprisonment unless he establishes to the satisfaction of the court that he exercised due diligence and that the failure by the society to comply with this rule was due to reasons beyond his control.</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(1</w:t>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any office-bearer of a registered society ceases to hold office or any person is appointed to be an office-bearer of a registered society, such registered society shall within fourteen days send notice thereof to the Assistant Registrar stationed in the district in which its office is situated.</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notice sent under the provisions of paragraph (1) of this rule shall be in the form set out as Form S.A. 6 in the First Schedule hereto and shall be in duplicate.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Every office-bearer and every person managing or assisting in the management in Tanzania of a registered society in respect of which the provisions of this rule are not complied with, shall be guilty of an offence against these Rules and shall be liable on conviction to a fine not exceeding two hundred shillings and for a continuing breach thereof to a fine not exceeding ten shillings in respect of each day on which such breach continues unless he establishes to the </w:t>
      </w:r>
      <w:r w:rsidRPr="006543AB">
        <w:rPr>
          <w:rFonts w:ascii="Times New Roman" w:hAnsi="Times New Roman" w:cs="Times New Roman"/>
          <w:sz w:val="24"/>
          <w:szCs w:val="24"/>
        </w:rPr>
        <w:lastRenderedPageBreak/>
        <w:t>satisfaction of the court that he exercised due diligence and that the failure to comply with this rule was due to reasons beyond his control.</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(1) </w:t>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any registered or exempted society changes the situation of its registered office or changes its postal address it shall, within fourteen days, send notice thereof to the Assistant Registrar stationed in the district in which its office is situated.</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notice sent under the provisions of paragraph (1) of this rule shall be in one of the forms set out as Forms S.A. 7 and S.A. 8 in the First Schedule hereto, whichever may be appropriate, and shall be in duplicate.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office-bearer and every person managing or assisting in the management in Tanzania of a registered society or exempted society in respect of which the provisions of this rule are not complied with, shall be guilty of an offence against these Rules and shall be liable on conviction to a fine not exceeding two hundred shillings and for a continuing breach thereof to a fine not exceeding ten shillings in respect of each day on which such breach continues unless he establishes to the satisfaction of the court that he exercised due diligence and that the failure by the society to comply with this rule was due to reasons beyond his control.</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(1) The Registrar may require any registered society to produce within a time to be specified by the Registrar for his inspection–</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or any of the books of accounts of the society; and</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minutes or written records of the proceedings of the society or of any committee or governing or executive body thereof,</w:t>
      </w:r>
    </w:p>
    <w:p w:rsidR="00B87E37" w:rsidRPr="006543AB" w:rsidRDefault="00B87E37" w:rsidP="00B87E3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and</w:t>
      </w:r>
      <w:proofErr w:type="gramEnd"/>
      <w:r w:rsidRPr="006543AB">
        <w:rPr>
          <w:rFonts w:ascii="Times New Roman" w:hAnsi="Times New Roman" w:cs="Times New Roman"/>
          <w:sz w:val="24"/>
          <w:szCs w:val="24"/>
        </w:rPr>
        <w:t xml:space="preserve"> where the Registrar so requires the production of any such books of accounts or minutes or written records and these are not produced within the time specified in such requirement, such registered society shall be deemed to be in breach of the provisions of this rule.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office-bearer and every person managing or assisting in the management in Tanzania of a registered society which is in breach of the provisions of this rule shall be guilty of an offence against these Rules and shall be liable on conviction to a fine not exceeding two thousand shillings unless he establishes to the satisfaction of the court that he exercised due diligence and that the failure by the society to comply with this rule was due to reasons beyond his control.</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(1) No registered society shall, without the prior permission in writing of the Registrar–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change–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its</w:t>
      </w:r>
      <w:proofErr w:type="gramEnd"/>
      <w:r w:rsidRPr="006543AB">
        <w:rPr>
          <w:rFonts w:ascii="Times New Roman" w:hAnsi="Times New Roman" w:cs="Times New Roman"/>
          <w:sz w:val="24"/>
          <w:szCs w:val="24"/>
        </w:rPr>
        <w:t xml:space="preserve"> name; or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provision of its constitution or any of its rules; or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of its objects; or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become</w:t>
      </w:r>
      <w:proofErr w:type="gramEnd"/>
      <w:r w:rsidRPr="006543AB">
        <w:rPr>
          <w:rFonts w:ascii="Times New Roman" w:hAnsi="Times New Roman" w:cs="Times New Roman"/>
          <w:sz w:val="24"/>
          <w:szCs w:val="24"/>
        </w:rPr>
        <w:t xml:space="preserve"> a branch of or affiliated to or connected with any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or group of a political nature established outside Tanzania.</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Any registered society desiring to obtain permission under paragraph (1) of this rule shall apply in duplicate </w:t>
      </w:r>
      <w:proofErr w:type="spellStart"/>
      <w:r w:rsidRPr="006543AB">
        <w:rPr>
          <w:rFonts w:ascii="Times New Roman" w:hAnsi="Times New Roman" w:cs="Times New Roman"/>
          <w:sz w:val="24"/>
          <w:szCs w:val="24"/>
        </w:rPr>
        <w:t>therefor</w:t>
      </w:r>
      <w:proofErr w:type="spellEnd"/>
      <w:r w:rsidRPr="006543AB">
        <w:rPr>
          <w:rFonts w:ascii="Times New Roman" w:hAnsi="Times New Roman" w:cs="Times New Roman"/>
          <w:sz w:val="24"/>
          <w:szCs w:val="24"/>
        </w:rPr>
        <w:t xml:space="preserve"> to the Assistant Registrar stationed in the district in which its office is situated using one of the forms set out as Forms S.A. 9 and S.A. 10 in the First Schedule </w:t>
      </w:r>
      <w:r w:rsidRPr="006543AB">
        <w:rPr>
          <w:rFonts w:ascii="Times New Roman" w:hAnsi="Times New Roman" w:cs="Times New Roman"/>
          <w:sz w:val="24"/>
          <w:szCs w:val="24"/>
        </w:rPr>
        <w:lastRenderedPageBreak/>
        <w:t>hereto, whichever may be appropriate. The Assistant Registrar shall transmit the application to the Registrar who shall give notice in writing to the society of his decision.</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Registrar may refuse any application by a registered society to change its name where the proposed name–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is identical to that of any other existing local society; or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so</w:t>
      </w:r>
      <w:proofErr w:type="gramEnd"/>
      <w:r w:rsidRPr="006543AB">
        <w:rPr>
          <w:rFonts w:ascii="Times New Roman" w:hAnsi="Times New Roman" w:cs="Times New Roman"/>
          <w:sz w:val="24"/>
          <w:szCs w:val="24"/>
        </w:rPr>
        <w:t xml:space="preserve"> nearly resembles the name of such other local society as, in the opinion of the Registrar, to be likely to deceive the public or the members of either society; or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is</w:t>
      </w:r>
      <w:proofErr w:type="gramEnd"/>
      <w:r w:rsidRPr="006543AB">
        <w:rPr>
          <w:rFonts w:ascii="Times New Roman" w:hAnsi="Times New Roman" w:cs="Times New Roman"/>
          <w:sz w:val="24"/>
          <w:szCs w:val="24"/>
        </w:rPr>
        <w:t>, in the opinion of the Registrar, undesirable.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Registrar may refuse any application by a registered society to change any provision of its constitution or any of its rules where it appears to him that as a result of such change the society is likely to be used for any purpose prejudicial to or incompatible with the maintenance of peace, order and good government.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Registrar may in his discretion refuse any application by a registered society to become a branch of or affiliated to or connected with any association or group of a political nature established outside Tanzania.</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Registrar shall, prior to refusing any application, notify his intention to the society concerned and shall give it the opportunity to submit reasons, if any, why the application should not be refused.</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Any society which is aggrieved by the Registrar's refusal to grant any permission under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of this rule, may, within twenty-one days or such extended period as the </w:t>
      </w:r>
      <w:r w:rsidRPr="006543AB">
        <w:rPr>
          <w:rFonts w:ascii="Times New Roman" w:hAnsi="Times New Roman" w:cs="Times New Roman"/>
          <w:sz w:val="24"/>
          <w:szCs w:val="24"/>
        </w:rPr>
        <w:lastRenderedPageBreak/>
        <w:t>Minister responsible for societies may allow from the date of such refusal, appeal against such refusal to the Minister.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Every registered or exempted society which–</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changes</w:t>
      </w:r>
      <w:proofErr w:type="gramEnd"/>
      <w:r w:rsidRPr="006543AB">
        <w:rPr>
          <w:rFonts w:ascii="Times New Roman" w:hAnsi="Times New Roman" w:cs="Times New Roman"/>
          <w:sz w:val="24"/>
          <w:szCs w:val="24"/>
        </w:rPr>
        <w:t xml:space="preserve"> its name or any of its objects; or</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b</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becomes a branch of or affiliated to or connected with any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or group established outside Tanzania,</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shall, within fourteen days from the date of such change or of becoming a branch or affiliated or connected as aforesaid, send to the Assistant Registrar of the district in which its office is situated notice thereof in duplicate in one of the forms set out as Forms S.A. 11 and S.A. 12 in the First Schedule hereto, whichever may be appropriate.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(1) The Registrar may amend the register to record any information furnished to him in compliance with these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name of a registered or exempted society is changed, the Registrar shall issue a fresh certificate of registration or exemption, as the case may be, on the original certificate being surrendered to him, unless its absence is accounted for to his satisfaction.</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Where under section 11(1) of the Act, the Registrar rescinds any exemption from registration granted to any society, he shall give notice to the society of such rescission in the form set out as Form S.A. 13 in the First Schedule hereto.</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Where under section 12 of the Act the Registrar cancels the registration of any society he shall give notice to the society of such cancellation in the form set out as Form S.A. 14 in the First Schedule hereto.</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 Every notice, application, statement or other document required under the Act of these Rules to be furnished or sent to the Registrar or to an Assistant Registrar shall be signed by two office-bearers of the society.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Any notice which the Registrar is required under these Rules to give to any society shall be deemed to have been given to such society if sent by registered post addressed to the society at its postal address.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Any appeal to the Minister under section 13 of the Act or under rule 7 of these Rules and any application for an extension of time within which to lodge such an appeal shall–</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in writing signed by two office-bearers of the society;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set</w:t>
      </w:r>
      <w:proofErr w:type="gramEnd"/>
      <w:r w:rsidRPr="006543AB">
        <w:rPr>
          <w:rFonts w:ascii="Times New Roman" w:hAnsi="Times New Roman" w:cs="Times New Roman"/>
          <w:sz w:val="24"/>
          <w:szCs w:val="24"/>
        </w:rPr>
        <w:t xml:space="preserve"> out the grounds upon which the appeal or application is based; and</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sent to the Permanent Secretary to the Ministry of Home Affairs.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If any registered or exempted society being required to comply with rules 7 or 8 of these Rules, fails to do so, every office-bearer and every person managing or assisting in the management in Tanzania of such society shall be guilty of an offence against these Rules and shall be liable on conviction to a fine not exceeding five thousand shillings or imprisonment not exceeding six months or both such fine and imprisonment and for a continuing breach thereof a fine not exceeding one hundred shillings in respect of each day on which such breach continues.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The fees set out in the third column of the Second Schedule to these rules shall be charged for the several matters set out opposite thereto in the second column of that Schedule.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6</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CHANGE OF OFFICE-BEARERS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Name of </w:t>
      </w:r>
      <w:proofErr w:type="gramStart"/>
      <w:r w:rsidRPr="006543AB">
        <w:rPr>
          <w:rFonts w:ascii="Times New Roman" w:hAnsi="Times New Roman" w:cs="Times New Roman"/>
          <w:sz w:val="24"/>
          <w:szCs w:val="24"/>
        </w:rPr>
        <w:t>Society ..........................................................................................................</w:t>
      </w:r>
      <w:r w:rsidRPr="006543AB">
        <w:rPr>
          <w:rFonts w:ascii="Times New Roman" w:hAnsi="Times New Roman" w:cs="Times New Roman"/>
          <w:sz w:val="24"/>
          <w:szCs w:val="24"/>
        </w:rPr>
        <w:tab/>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following persons have ceased to be office-bearers of the above society:</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names</w:t>
      </w:r>
      <w:r w:rsidRPr="006543AB">
        <w:rPr>
          <w:rFonts w:ascii="Times New Roman" w:hAnsi="Times New Roman" w:cs="Times New Roman"/>
          <w:sz w:val="24"/>
          <w:szCs w:val="24"/>
        </w:rPr>
        <w:tab/>
        <w:t>Designations</w:t>
      </w:r>
      <w:r w:rsidRPr="006543AB">
        <w:rPr>
          <w:rFonts w:ascii="Times New Roman" w:hAnsi="Times New Roman" w:cs="Times New Roman"/>
          <w:sz w:val="24"/>
          <w:szCs w:val="24"/>
        </w:rPr>
        <w:tab/>
        <w:t>Date of vacating office</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following are the present office-bearers of the above society:</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names</w:t>
      </w:r>
      <w:r w:rsidRPr="006543AB">
        <w:rPr>
          <w:rFonts w:ascii="Times New Roman" w:hAnsi="Times New Roman" w:cs="Times New Roman"/>
          <w:sz w:val="24"/>
          <w:szCs w:val="24"/>
        </w:rPr>
        <w:tab/>
        <w:t>Designations</w:t>
      </w:r>
      <w:r w:rsidRPr="006543AB">
        <w:rPr>
          <w:rFonts w:ascii="Times New Roman" w:hAnsi="Times New Roman" w:cs="Times New Roman"/>
          <w:sz w:val="24"/>
          <w:szCs w:val="24"/>
        </w:rPr>
        <w:tab/>
        <w:t>Date of appointment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 The definition of "office-bearer" contained in the Societies Act is as follows–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"office-bearer", in relation to a society, means any person who is the president or vice-president or chairman or deputy chairman or secretary or treasurer of such society, or who is a member of the governing committee or the governing or executive body thereof, or who holds in such society any office or position analogous to any of those mentioned above.</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7</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CHANGE OF REGISTERED OFFICE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Notice is hereby given that the situation of the registered office of the society known </w:t>
      </w:r>
      <w:proofErr w:type="gramStart"/>
      <w:r w:rsidRPr="006543AB">
        <w:rPr>
          <w:rFonts w:ascii="Times New Roman" w:hAnsi="Times New Roman" w:cs="Times New Roman"/>
          <w:sz w:val="24"/>
          <w:szCs w:val="24"/>
        </w:rPr>
        <w:t>as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was</w:t>
      </w:r>
      <w:proofErr w:type="gramEnd"/>
      <w:r w:rsidRPr="006543AB">
        <w:rPr>
          <w:rFonts w:ascii="Times New Roman" w:hAnsi="Times New Roman" w:cs="Times New Roman"/>
          <w:sz w:val="24"/>
          <w:szCs w:val="24"/>
        </w:rPr>
        <w:t xml:space="preserve"> on the ......................... day of .........................</w:t>
      </w:r>
    </w:p>
    <w:p w:rsidR="00B87E37" w:rsidRPr="006543AB" w:rsidRDefault="00B87E37" w:rsidP="00B87E3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changed</w:t>
      </w:r>
      <w:proofErr w:type="gramEnd"/>
      <w:r w:rsidRPr="006543AB">
        <w:rPr>
          <w:rFonts w:ascii="Times New Roman" w:hAnsi="Times New Roman" w:cs="Times New Roman"/>
          <w:sz w:val="24"/>
          <w:szCs w:val="24"/>
        </w:rPr>
        <w:t xml:space="preserve"> from ....................................................... to ......................................................</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8</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CHANGE OF POSTAL ADDRESS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Notice is hereby given that the postal address of the society known </w:t>
      </w:r>
      <w:proofErr w:type="gramStart"/>
      <w:r w:rsidRPr="006543AB">
        <w:rPr>
          <w:rFonts w:ascii="Times New Roman" w:hAnsi="Times New Roman" w:cs="Times New Roman"/>
          <w:sz w:val="24"/>
          <w:szCs w:val="24"/>
        </w:rPr>
        <w:t>as ............................</w:t>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was</w:t>
      </w:r>
      <w:proofErr w:type="gramEnd"/>
      <w:r w:rsidRPr="006543AB">
        <w:rPr>
          <w:rFonts w:ascii="Times New Roman" w:hAnsi="Times New Roman" w:cs="Times New Roman"/>
          <w:sz w:val="24"/>
          <w:szCs w:val="24"/>
        </w:rPr>
        <w:t xml:space="preserve"> on the ......................... day of ......................... changed from ................................................... to ................................................</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9</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PERMISSION TO CHANGE THE NAME OF A SOCIETY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 7(2))</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Application is hereby made for permission to change the name of the society known </w:t>
      </w:r>
      <w:proofErr w:type="gramStart"/>
      <w:r w:rsidRPr="006543AB">
        <w:rPr>
          <w:rFonts w:ascii="Times New Roman" w:hAnsi="Times New Roman" w:cs="Times New Roman"/>
          <w:sz w:val="24"/>
          <w:szCs w:val="24"/>
        </w:rPr>
        <w:t>as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to ................................................................</w:t>
      </w:r>
      <w:r w:rsidRPr="006543AB">
        <w:rPr>
          <w:rFonts w:ascii="Times New Roman" w:hAnsi="Times New Roman" w:cs="Times New Roman"/>
          <w:sz w:val="24"/>
          <w:szCs w:val="24"/>
        </w:rPr>
        <w:tab/>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reason why this change is desired </w:t>
      </w:r>
      <w:proofErr w:type="gramStart"/>
      <w:r w:rsidRPr="006543AB">
        <w:rPr>
          <w:rFonts w:ascii="Times New Roman" w:hAnsi="Times New Roman" w:cs="Times New Roman"/>
          <w:sz w:val="24"/>
          <w:szCs w:val="24"/>
        </w:rPr>
        <w:t>is .....................................................................</w:t>
      </w:r>
      <w:r w:rsidRPr="006543AB">
        <w:rPr>
          <w:rFonts w:ascii="Times New Roman" w:hAnsi="Times New Roman" w:cs="Times New Roman"/>
          <w:sz w:val="24"/>
          <w:szCs w:val="24"/>
        </w:rPr>
        <w:tab/>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10</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APPLICATION FOR PERMISSION TO CHANGE THE CONSTITUTION OF A REGISTERED SOCIETY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7(2))</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Application is hereby made for permission to change the constitution of the society known </w:t>
      </w:r>
      <w:proofErr w:type="gramStart"/>
      <w:r w:rsidRPr="006543AB">
        <w:rPr>
          <w:rFonts w:ascii="Times New Roman" w:hAnsi="Times New Roman" w:cs="Times New Roman"/>
          <w:sz w:val="24"/>
          <w:szCs w:val="24"/>
        </w:rPr>
        <w:t>as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 following respects, that is to say: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reason why these changes are desired </w:t>
      </w:r>
      <w:proofErr w:type="gramStart"/>
      <w:r w:rsidRPr="006543AB">
        <w:rPr>
          <w:rFonts w:ascii="Times New Roman" w:hAnsi="Times New Roman" w:cs="Times New Roman"/>
          <w:sz w:val="24"/>
          <w:szCs w:val="24"/>
        </w:rPr>
        <w:t>is ...............................................................</w:t>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11</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NOTICE OF CHANGE OF NAME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8)</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Notice is hereby given that the society formerly known </w:t>
      </w:r>
      <w:proofErr w:type="gramStart"/>
      <w:r w:rsidRPr="006543AB">
        <w:rPr>
          <w:rFonts w:ascii="Times New Roman" w:hAnsi="Times New Roman" w:cs="Times New Roman"/>
          <w:sz w:val="24"/>
          <w:szCs w:val="24"/>
        </w:rPr>
        <w:t>as .................................................</w:t>
      </w:r>
      <w:proofErr w:type="gramEnd"/>
    </w:p>
    <w:p w:rsidR="00B87E37" w:rsidRPr="006543AB" w:rsidRDefault="00B87E37" w:rsidP="00B87E37">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has</w:t>
      </w:r>
      <w:proofErr w:type="gramEnd"/>
      <w:r w:rsidRPr="006543AB">
        <w:rPr>
          <w:rFonts w:ascii="Times New Roman" w:hAnsi="Times New Roman" w:cs="Times New Roman"/>
          <w:sz w:val="24"/>
          <w:szCs w:val="24"/>
        </w:rPr>
        <w:t xml:space="preserve"> changed its name to ..............................................</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The permission of the Registrar of Societies is required before a registered society changes its name. Application for such permission should be made on Form S.A. 9.</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12</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CHANGE OF CONSTITUTION</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8)</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is hereby given that the society known as ....................................... has changed its constitution in the following respects, that is to say: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and Designations of two office-bearers: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The permission of the Registrar of Societies is required before a registered society makes any change in its constitution. Application for such permission should be made on Form S.A. 10.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13</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RESCISSION OF EXEMPTION</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10)</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 ......................................................</w:t>
      </w:r>
      <w:r w:rsidRPr="006543AB">
        <w:rPr>
          <w:rFonts w:ascii="Times New Roman" w:hAnsi="Times New Roman" w:cs="Times New Roman"/>
          <w:sz w:val="24"/>
          <w:szCs w:val="24"/>
        </w:rPr>
        <w:tab/>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give you notice that in exercise of the power conferred on me by section 11 of the Societies Act, I hereby rescind the exemption from registration granted to you under that Act.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certificate of exemption dated the ......................... day of ......................... issued to you is hereby cancelled.</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Societies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S.A. 14</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CANCELLATION OF THE REGISTRATION OF A SOCIETY</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SOCIETIES RULES</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11)</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 ....................................................</w:t>
      </w:r>
      <w:r w:rsidRPr="006543AB">
        <w:rPr>
          <w:rFonts w:ascii="Times New Roman" w:hAnsi="Times New Roman" w:cs="Times New Roman"/>
          <w:sz w:val="24"/>
          <w:szCs w:val="24"/>
        </w:rPr>
        <w:tab/>
      </w:r>
      <w:proofErr w:type="gramEnd"/>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 hereby give you notice that in exercise of the power conferred on me by section 12 of the Societies Act, I have this day cancelled the registration of the society known as ....................</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the ground that ..........................................................</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appeal against this cancellation must, under rule 14 of the above Rules, be delivered to the Permanent Secretary to the Ministry of Home Affairs within twenty-one days.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Societies</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 No. 278 of 2001</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16)</w:t>
      </w:r>
    </w:p>
    <w:p w:rsidR="00B87E37" w:rsidRPr="006543AB" w:rsidRDefault="00B87E37" w:rsidP="00B87E37">
      <w:pPr>
        <w:spacing w:line="480" w:lineRule="auto"/>
        <w:rPr>
          <w:rFonts w:ascii="Times New Roman" w:hAnsi="Times New Roman" w:cs="Times New Roman"/>
          <w:sz w:val="24"/>
          <w:szCs w:val="24"/>
        </w:rPr>
      </w:pP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w:t>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w:t>
      </w:r>
      <w:r w:rsidRPr="006543AB">
        <w:rPr>
          <w:rFonts w:ascii="Times New Roman" w:hAnsi="Times New Roman" w:cs="Times New Roman"/>
          <w:sz w:val="24"/>
          <w:szCs w:val="24"/>
        </w:rPr>
        <w:tab/>
        <w:t>Matter</w:t>
      </w:r>
      <w:r w:rsidRPr="006543AB">
        <w:rPr>
          <w:rFonts w:ascii="Times New Roman" w:hAnsi="Times New Roman" w:cs="Times New Roman"/>
          <w:sz w:val="24"/>
          <w:szCs w:val="24"/>
        </w:rPr>
        <w:tab/>
        <w:t>Fees</w:t>
      </w:r>
    </w:p>
    <w:p w:rsidR="00B87E37" w:rsidRPr="006543AB" w:rsidRDefault="00B87E37" w:rsidP="00B87E37">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Annual payable fees (local)</w:t>
      </w:r>
      <w:r w:rsidRPr="006543AB">
        <w:rPr>
          <w:rFonts w:ascii="Times New Roman" w:hAnsi="Times New Roman" w:cs="Times New Roman"/>
          <w:sz w:val="24"/>
          <w:szCs w:val="24"/>
        </w:rPr>
        <w:tab/>
        <w:t>40,000/=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Annual payable fees (foreign)</w:t>
      </w:r>
      <w:r w:rsidRPr="006543AB">
        <w:rPr>
          <w:rFonts w:ascii="Times New Roman" w:hAnsi="Times New Roman" w:cs="Times New Roman"/>
          <w:sz w:val="24"/>
          <w:szCs w:val="24"/>
        </w:rPr>
        <w:tab/>
        <w:t>USD 30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Annual payable fees (Religious Institutions)</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On application under rule 7</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application to inspect the register and any filed document in respect of any one society</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On application for a copy of any certificate or for filed document or for a certified extract from register</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On application for uncertified copy from the register</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B87E37" w:rsidRPr="006543AB" w:rsidRDefault="00B87E37" w:rsidP="00B87E3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an uncertified copy is required for every 100 words or part thereof</w:t>
      </w:r>
      <w:r w:rsidRPr="006543AB">
        <w:rPr>
          <w:rFonts w:ascii="Times New Roman" w:hAnsi="Times New Roman" w:cs="Times New Roman"/>
          <w:sz w:val="24"/>
          <w:szCs w:val="24"/>
        </w:rPr>
        <w:tab/>
        <w:t>2,50/=</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87E37"/>
    <w:rsid w:val="00B87E37"/>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E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2812</Words>
  <Characters>16035</Characters>
  <Application>Microsoft Office Word</Application>
  <DocSecurity>0</DocSecurity>
  <Lines>133</Lines>
  <Paragraphs>37</Paragraphs>
  <ScaleCrop>false</ScaleCrop>
  <Company/>
  <LinksUpToDate>false</LinksUpToDate>
  <CharactersWithSpaces>18810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2022-04-17T19:50:00Z</dcterms:created>
  <dcterms:modified xsi:type="dcterms:W3CDTF">2022-04-17T19:50:00Z</dcterms:modified>
</cp:coreProperties>
</file>