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(BUILDING OPERATIONS AND WORKS OF ENGINEERING CONSTRUCTION) RULES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ARRANGEMENT OF RULES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Rule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Citation.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Application.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Interpretation.</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DUTIES AND APPLICATION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Duty of contractor to ensure health, safety and welfare.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Notification of commencement or taking over of operations of work.</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Appointment of safety supervisor.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Plans for safety arrangements.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8.</w:t>
      </w:r>
      <w:r w:rsidRPr="006543AB">
        <w:rPr>
          <w:rFonts w:ascii="Times New Roman" w:hAnsi="Times New Roman" w:cs="Times New Roman"/>
          <w:sz w:val="24"/>
          <w:szCs w:val="24"/>
        </w:rPr>
        <w:tab/>
        <w:t>Notification concerning occupational injury, etc.</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EXCAVATIONS, SHAFTS AND TUNNELS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Prevention of danger.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Inspections and examinations of excavations,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 xml:space="preserve">Supervision and execution of timbering and other work.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Means of egress in case of flooding.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Excavations, etc., likely to reduce security of a structure.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Fencing of excavation,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Safeguarding edges of excavation, etc.</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COFFERDAMS AND CAISSONS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Construction and maintenance.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t>Means of egress in case of flooding.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w:t>
      </w:r>
      <w:r w:rsidRPr="006543AB">
        <w:rPr>
          <w:rFonts w:ascii="Times New Roman" w:hAnsi="Times New Roman" w:cs="Times New Roman"/>
          <w:sz w:val="24"/>
          <w:szCs w:val="24"/>
        </w:rPr>
        <w:tab/>
        <w:t>Supervision of work and inspection of material.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19.</w:t>
      </w:r>
      <w:r w:rsidRPr="006543AB">
        <w:rPr>
          <w:rFonts w:ascii="Times New Roman" w:hAnsi="Times New Roman" w:cs="Times New Roman"/>
          <w:sz w:val="24"/>
          <w:szCs w:val="24"/>
        </w:rPr>
        <w:tab/>
        <w:t>Inspections and examinations.</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OPERATIONS AND WORKS ON OR ADJACENT TO WATER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w:t>
      </w:r>
      <w:r w:rsidRPr="006543AB">
        <w:rPr>
          <w:rFonts w:ascii="Times New Roman" w:hAnsi="Times New Roman" w:cs="Times New Roman"/>
          <w:sz w:val="24"/>
          <w:szCs w:val="24"/>
        </w:rPr>
        <w:tab/>
        <w:t>Transport by water.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w:t>
      </w:r>
      <w:r w:rsidRPr="006543AB">
        <w:rPr>
          <w:rFonts w:ascii="Times New Roman" w:hAnsi="Times New Roman" w:cs="Times New Roman"/>
          <w:sz w:val="24"/>
          <w:szCs w:val="24"/>
        </w:rPr>
        <w:tab/>
        <w:t>Prevention of drowning.</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ROADWORKS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w:t>
      </w:r>
      <w:r w:rsidRPr="006543AB">
        <w:rPr>
          <w:rFonts w:ascii="Times New Roman" w:hAnsi="Times New Roman" w:cs="Times New Roman"/>
          <w:sz w:val="24"/>
          <w:szCs w:val="24"/>
        </w:rPr>
        <w:tab/>
        <w:t>Roadworks.</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EXPLOSIVES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w:t>
      </w:r>
      <w:r w:rsidRPr="006543AB">
        <w:rPr>
          <w:rFonts w:ascii="Times New Roman" w:hAnsi="Times New Roman" w:cs="Times New Roman"/>
          <w:sz w:val="24"/>
          <w:szCs w:val="24"/>
        </w:rPr>
        <w:tab/>
        <w:t>Explosives.</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TRANSPORT GENERALLY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24.</w:t>
      </w:r>
      <w:r w:rsidRPr="006543AB">
        <w:rPr>
          <w:rFonts w:ascii="Times New Roman" w:hAnsi="Times New Roman" w:cs="Times New Roman"/>
          <w:sz w:val="24"/>
          <w:szCs w:val="24"/>
        </w:rPr>
        <w:tab/>
        <w:t>Competent persons to drive a vehicle,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w:t>
      </w:r>
      <w:r w:rsidRPr="006543AB">
        <w:rPr>
          <w:rFonts w:ascii="Times New Roman" w:hAnsi="Times New Roman" w:cs="Times New Roman"/>
          <w:sz w:val="24"/>
          <w:szCs w:val="24"/>
        </w:rPr>
        <w:tab/>
        <w:t>Mechanically propelled vehicles and trailers.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w:t>
      </w:r>
      <w:r w:rsidRPr="006543AB">
        <w:rPr>
          <w:rFonts w:ascii="Times New Roman" w:hAnsi="Times New Roman" w:cs="Times New Roman"/>
          <w:sz w:val="24"/>
          <w:szCs w:val="24"/>
        </w:rPr>
        <w:tab/>
        <w:t>Riding in insecure positions on vehicles,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w:t>
      </w:r>
      <w:r w:rsidRPr="006543AB">
        <w:rPr>
          <w:rFonts w:ascii="Times New Roman" w:hAnsi="Times New Roman" w:cs="Times New Roman"/>
          <w:sz w:val="24"/>
          <w:szCs w:val="24"/>
        </w:rPr>
        <w:tab/>
        <w:t>Remaining on vehicle during loading.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28.</w:t>
      </w:r>
      <w:r w:rsidRPr="006543AB">
        <w:rPr>
          <w:rFonts w:ascii="Times New Roman" w:hAnsi="Times New Roman" w:cs="Times New Roman"/>
          <w:sz w:val="24"/>
          <w:szCs w:val="24"/>
        </w:rPr>
        <w:tab/>
        <w:t>Vehicles near edge of excavation, etc.</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IX</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SCAFFOLDS AND OTHER WORKING PLACES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29.</w:t>
      </w:r>
      <w:r w:rsidRPr="006543AB">
        <w:rPr>
          <w:rFonts w:ascii="Times New Roman" w:hAnsi="Times New Roman" w:cs="Times New Roman"/>
          <w:sz w:val="24"/>
          <w:szCs w:val="24"/>
        </w:rPr>
        <w:tab/>
        <w:t>General.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w:t>
      </w:r>
      <w:r w:rsidRPr="006543AB">
        <w:rPr>
          <w:rFonts w:ascii="Times New Roman" w:hAnsi="Times New Roman" w:cs="Times New Roman"/>
          <w:sz w:val="24"/>
          <w:szCs w:val="24"/>
        </w:rPr>
        <w:tab/>
        <w:t>Supervision of work and inspection of material.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31.</w:t>
      </w:r>
      <w:r w:rsidRPr="006543AB">
        <w:rPr>
          <w:rFonts w:ascii="Times New Roman" w:hAnsi="Times New Roman" w:cs="Times New Roman"/>
          <w:sz w:val="24"/>
          <w:szCs w:val="24"/>
        </w:rPr>
        <w:tab/>
        <w:t>Construction and material.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32.</w:t>
      </w:r>
      <w:r w:rsidRPr="006543AB">
        <w:rPr>
          <w:rFonts w:ascii="Times New Roman" w:hAnsi="Times New Roman" w:cs="Times New Roman"/>
          <w:sz w:val="24"/>
          <w:szCs w:val="24"/>
        </w:rPr>
        <w:tab/>
        <w:t>Defective materials.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w:t>
      </w:r>
      <w:r w:rsidRPr="006543AB">
        <w:rPr>
          <w:rFonts w:ascii="Times New Roman" w:hAnsi="Times New Roman" w:cs="Times New Roman"/>
          <w:sz w:val="24"/>
          <w:szCs w:val="24"/>
        </w:rPr>
        <w:tab/>
        <w:t>Maintenance of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w:t>
      </w:r>
      <w:r w:rsidRPr="006543AB">
        <w:rPr>
          <w:rFonts w:ascii="Times New Roman" w:hAnsi="Times New Roman" w:cs="Times New Roman"/>
          <w:sz w:val="24"/>
          <w:szCs w:val="24"/>
        </w:rPr>
        <w:tab/>
        <w:t>Partly erected or partly dismantled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35.</w:t>
      </w:r>
      <w:r w:rsidRPr="006543AB">
        <w:rPr>
          <w:rFonts w:ascii="Times New Roman" w:hAnsi="Times New Roman" w:cs="Times New Roman"/>
          <w:sz w:val="24"/>
          <w:szCs w:val="24"/>
        </w:rPr>
        <w:tab/>
        <w:t>Standards or uprights, ledgers and putlogs.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36.</w:t>
      </w:r>
      <w:r w:rsidRPr="006543AB">
        <w:rPr>
          <w:rFonts w:ascii="Times New Roman" w:hAnsi="Times New Roman" w:cs="Times New Roman"/>
          <w:sz w:val="24"/>
          <w:szCs w:val="24"/>
        </w:rPr>
        <w:tab/>
        <w:t>Ladders used in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37.</w:t>
      </w:r>
      <w:r w:rsidRPr="006543AB">
        <w:rPr>
          <w:rFonts w:ascii="Times New Roman" w:hAnsi="Times New Roman" w:cs="Times New Roman"/>
          <w:sz w:val="24"/>
          <w:szCs w:val="24"/>
        </w:rPr>
        <w:tab/>
        <w:t>Stability of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38.</w:t>
      </w:r>
      <w:r w:rsidRPr="006543AB">
        <w:rPr>
          <w:rFonts w:ascii="Times New Roman" w:hAnsi="Times New Roman" w:cs="Times New Roman"/>
          <w:sz w:val="24"/>
          <w:szCs w:val="24"/>
        </w:rPr>
        <w:tab/>
        <w:t>Slung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39.</w:t>
      </w:r>
      <w:r w:rsidRPr="006543AB">
        <w:rPr>
          <w:rFonts w:ascii="Times New Roman" w:hAnsi="Times New Roman" w:cs="Times New Roman"/>
          <w:sz w:val="24"/>
          <w:szCs w:val="24"/>
        </w:rPr>
        <w:tab/>
        <w:t>Cantilever jib, figure and bracket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40.</w:t>
      </w:r>
      <w:r w:rsidRPr="006543AB">
        <w:rPr>
          <w:rFonts w:ascii="Times New Roman" w:hAnsi="Times New Roman" w:cs="Times New Roman"/>
          <w:sz w:val="24"/>
          <w:szCs w:val="24"/>
        </w:rPr>
        <w:tab/>
        <w:t xml:space="preserve">Support for scaffolds, etc.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41.</w:t>
      </w:r>
      <w:r w:rsidRPr="006543AB">
        <w:rPr>
          <w:rFonts w:ascii="Times New Roman" w:hAnsi="Times New Roman" w:cs="Times New Roman"/>
          <w:sz w:val="24"/>
          <w:szCs w:val="24"/>
        </w:rPr>
        <w:tab/>
        <w:t>Suspended scaffolds (not power-operated).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42.</w:t>
      </w:r>
      <w:r w:rsidRPr="006543AB">
        <w:rPr>
          <w:rFonts w:ascii="Times New Roman" w:hAnsi="Times New Roman" w:cs="Times New Roman"/>
          <w:sz w:val="24"/>
          <w:szCs w:val="24"/>
        </w:rPr>
        <w:tab/>
        <w:t>Boatswain's chairs, cages and skips (not power-operated).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w:t>
      </w:r>
      <w:r w:rsidRPr="006543AB">
        <w:rPr>
          <w:rFonts w:ascii="Times New Roman" w:hAnsi="Times New Roman" w:cs="Times New Roman"/>
          <w:sz w:val="24"/>
          <w:szCs w:val="24"/>
        </w:rPr>
        <w:tab/>
        <w:t>Trestle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44.</w:t>
      </w:r>
      <w:r w:rsidRPr="006543AB">
        <w:rPr>
          <w:rFonts w:ascii="Times New Roman" w:hAnsi="Times New Roman" w:cs="Times New Roman"/>
          <w:sz w:val="24"/>
          <w:szCs w:val="24"/>
        </w:rPr>
        <w:tab/>
        <w:t>Inspection of scaffolds, boatswain's chairs,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45.</w:t>
      </w:r>
      <w:r w:rsidRPr="006543AB">
        <w:rPr>
          <w:rFonts w:ascii="Times New Roman" w:hAnsi="Times New Roman" w:cs="Times New Roman"/>
          <w:sz w:val="24"/>
          <w:szCs w:val="24"/>
        </w:rPr>
        <w:tab/>
        <w:t>Scaffolds used by workmen of different employers.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46.</w:t>
      </w:r>
      <w:r w:rsidRPr="006543AB">
        <w:rPr>
          <w:rFonts w:ascii="Times New Roman" w:hAnsi="Times New Roman" w:cs="Times New Roman"/>
          <w:sz w:val="24"/>
          <w:szCs w:val="24"/>
        </w:rPr>
        <w:tab/>
        <w:t>Construction of working platforms, gangways and runs.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47.</w:t>
      </w:r>
      <w:r w:rsidRPr="006543AB">
        <w:rPr>
          <w:rFonts w:ascii="Times New Roman" w:hAnsi="Times New Roman" w:cs="Times New Roman"/>
          <w:sz w:val="24"/>
          <w:szCs w:val="24"/>
        </w:rPr>
        <w:tab/>
        <w:t>Boards and planks in working platforms, gangways and runs.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48.</w:t>
      </w:r>
      <w:r w:rsidRPr="006543AB">
        <w:rPr>
          <w:rFonts w:ascii="Times New Roman" w:hAnsi="Times New Roman" w:cs="Times New Roman"/>
          <w:sz w:val="24"/>
          <w:szCs w:val="24"/>
        </w:rPr>
        <w:tab/>
        <w:t>Width of working platform.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49.</w:t>
      </w:r>
      <w:r w:rsidRPr="006543AB">
        <w:rPr>
          <w:rFonts w:ascii="Times New Roman" w:hAnsi="Times New Roman" w:cs="Times New Roman"/>
          <w:sz w:val="24"/>
          <w:szCs w:val="24"/>
        </w:rPr>
        <w:tab/>
        <w:t>Width of gangways and runs.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50.</w:t>
      </w:r>
      <w:r w:rsidRPr="006543AB">
        <w:rPr>
          <w:rFonts w:ascii="Times New Roman" w:hAnsi="Times New Roman" w:cs="Times New Roman"/>
          <w:sz w:val="24"/>
          <w:szCs w:val="24"/>
        </w:rPr>
        <w:tab/>
        <w:t>Guardrails and toeboards at working platforms and places.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51.</w:t>
      </w:r>
      <w:r w:rsidRPr="006543AB">
        <w:rPr>
          <w:rFonts w:ascii="Times New Roman" w:hAnsi="Times New Roman" w:cs="Times New Roman"/>
          <w:sz w:val="24"/>
          <w:szCs w:val="24"/>
        </w:rPr>
        <w:tab/>
        <w:t>Guardrails, etc., for gangways, runs and stairs.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52.</w:t>
      </w:r>
      <w:r w:rsidRPr="006543AB">
        <w:rPr>
          <w:rFonts w:ascii="Times New Roman" w:hAnsi="Times New Roman" w:cs="Times New Roman"/>
          <w:sz w:val="24"/>
          <w:szCs w:val="24"/>
        </w:rPr>
        <w:tab/>
        <w:t>Platforms, gangways, runs and stairs, etc., to afford safe foothold.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53.</w:t>
      </w:r>
      <w:r w:rsidRPr="006543AB">
        <w:rPr>
          <w:rFonts w:ascii="Times New Roman" w:hAnsi="Times New Roman" w:cs="Times New Roman"/>
          <w:sz w:val="24"/>
          <w:szCs w:val="24"/>
        </w:rPr>
        <w:tab/>
        <w:t>Construction and maintenance of ladders and folding step-ladders.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54.</w:t>
      </w:r>
      <w:r w:rsidRPr="006543AB">
        <w:rPr>
          <w:rFonts w:ascii="Times New Roman" w:hAnsi="Times New Roman" w:cs="Times New Roman"/>
          <w:sz w:val="24"/>
          <w:szCs w:val="24"/>
        </w:rPr>
        <w:tab/>
        <w:t>Use of ladders and folding step-ladders.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55.</w:t>
      </w:r>
      <w:r w:rsidRPr="006543AB">
        <w:rPr>
          <w:rFonts w:ascii="Times New Roman" w:hAnsi="Times New Roman" w:cs="Times New Roman"/>
          <w:sz w:val="24"/>
          <w:szCs w:val="24"/>
        </w:rPr>
        <w:tab/>
        <w:t>Openings, corners, breaks, edges and open joists.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56.</w:t>
      </w:r>
      <w:r w:rsidRPr="006543AB">
        <w:rPr>
          <w:rFonts w:ascii="Times New Roman" w:hAnsi="Times New Roman" w:cs="Times New Roman"/>
          <w:sz w:val="24"/>
          <w:szCs w:val="24"/>
        </w:rPr>
        <w:tab/>
        <w:t>Exceptions to Rule 55.</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57.</w:t>
      </w:r>
      <w:r w:rsidRPr="006543AB">
        <w:rPr>
          <w:rFonts w:ascii="Times New Roman" w:hAnsi="Times New Roman" w:cs="Times New Roman"/>
          <w:sz w:val="24"/>
          <w:szCs w:val="24"/>
        </w:rPr>
        <w:tab/>
        <w:t>Work on roofs.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58.</w:t>
      </w:r>
      <w:r w:rsidRPr="006543AB">
        <w:rPr>
          <w:rFonts w:ascii="Times New Roman" w:hAnsi="Times New Roman" w:cs="Times New Roman"/>
          <w:sz w:val="24"/>
          <w:szCs w:val="24"/>
        </w:rPr>
        <w:tab/>
        <w:t>Sloping roofs.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59.</w:t>
      </w:r>
      <w:r w:rsidRPr="006543AB">
        <w:rPr>
          <w:rFonts w:ascii="Times New Roman" w:hAnsi="Times New Roman" w:cs="Times New Roman"/>
          <w:sz w:val="24"/>
          <w:szCs w:val="24"/>
        </w:rPr>
        <w:tab/>
        <w:t>Working on or near fragile materials.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60.</w:t>
      </w:r>
      <w:r w:rsidRPr="006543AB">
        <w:rPr>
          <w:rFonts w:ascii="Times New Roman" w:hAnsi="Times New Roman" w:cs="Times New Roman"/>
          <w:sz w:val="24"/>
          <w:szCs w:val="24"/>
        </w:rPr>
        <w:tab/>
        <w:t>Loads on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w:t>
      </w:r>
      <w:r w:rsidRPr="006543AB">
        <w:rPr>
          <w:rFonts w:ascii="Times New Roman" w:hAnsi="Times New Roman" w:cs="Times New Roman"/>
          <w:sz w:val="24"/>
          <w:szCs w:val="24"/>
        </w:rPr>
        <w:tab/>
        <w:t>Prevention of falls and provision of safety nets and belts.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LIFTING OPERATIONS: CRANES AND OTHER LIFTING APPLIANCES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62.</w:t>
      </w:r>
      <w:r w:rsidRPr="006543AB">
        <w:rPr>
          <w:rFonts w:ascii="Times New Roman" w:hAnsi="Times New Roman" w:cs="Times New Roman"/>
          <w:sz w:val="24"/>
          <w:szCs w:val="24"/>
        </w:rPr>
        <w:tab/>
        <w:t>Lifting machinery in factory premises and in docks,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63.</w:t>
      </w:r>
      <w:r w:rsidRPr="006543AB">
        <w:rPr>
          <w:rFonts w:ascii="Times New Roman" w:hAnsi="Times New Roman" w:cs="Times New Roman"/>
          <w:sz w:val="24"/>
          <w:szCs w:val="24"/>
        </w:rPr>
        <w:tab/>
        <w:t>Delivery of loads with lifting gears attached.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64.</w:t>
      </w:r>
      <w:r w:rsidRPr="006543AB">
        <w:rPr>
          <w:rFonts w:ascii="Times New Roman" w:hAnsi="Times New Roman" w:cs="Times New Roman"/>
          <w:sz w:val="24"/>
          <w:szCs w:val="24"/>
        </w:rPr>
        <w:tab/>
        <w:t>Hoists forming part of permanent equipment.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65.</w:t>
      </w:r>
      <w:r w:rsidRPr="006543AB">
        <w:rPr>
          <w:rFonts w:ascii="Times New Roman" w:hAnsi="Times New Roman" w:cs="Times New Roman"/>
          <w:sz w:val="24"/>
          <w:szCs w:val="24"/>
        </w:rPr>
        <w:tab/>
        <w:t>Hoists manufactured before the commencement of the Rules.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66.</w:t>
      </w:r>
      <w:r w:rsidRPr="006543AB">
        <w:rPr>
          <w:rFonts w:ascii="Times New Roman" w:hAnsi="Times New Roman" w:cs="Times New Roman"/>
          <w:sz w:val="24"/>
          <w:szCs w:val="24"/>
        </w:rPr>
        <w:tab/>
        <w:t>Construction, maintenance and inspections.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67.</w:t>
      </w:r>
      <w:r w:rsidRPr="006543AB">
        <w:rPr>
          <w:rFonts w:ascii="Times New Roman" w:hAnsi="Times New Roman" w:cs="Times New Roman"/>
          <w:sz w:val="24"/>
          <w:szCs w:val="24"/>
        </w:rPr>
        <w:tab/>
        <w:t>Support, anchoring, fixing and erecting.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68.</w:t>
      </w:r>
      <w:r w:rsidRPr="006543AB">
        <w:rPr>
          <w:rFonts w:ascii="Times New Roman" w:hAnsi="Times New Roman" w:cs="Times New Roman"/>
          <w:sz w:val="24"/>
          <w:szCs w:val="24"/>
        </w:rPr>
        <w:tab/>
        <w:t xml:space="preserve">Precautions where lifting appliance has travelling or slewing motion.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69.</w:t>
      </w:r>
      <w:r w:rsidRPr="006543AB">
        <w:rPr>
          <w:rFonts w:ascii="Times New Roman" w:hAnsi="Times New Roman" w:cs="Times New Roman"/>
          <w:sz w:val="24"/>
          <w:szCs w:val="24"/>
        </w:rPr>
        <w:tab/>
        <w:t>Platforms for crane drivers and signallers.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70.</w:t>
      </w:r>
      <w:r w:rsidRPr="006543AB">
        <w:rPr>
          <w:rFonts w:ascii="Times New Roman" w:hAnsi="Times New Roman" w:cs="Times New Roman"/>
          <w:sz w:val="24"/>
          <w:szCs w:val="24"/>
        </w:rPr>
        <w:tab/>
        <w:t>Cabin for drivers.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71.</w:t>
      </w:r>
      <w:r w:rsidRPr="006543AB">
        <w:rPr>
          <w:rFonts w:ascii="Times New Roman" w:hAnsi="Times New Roman" w:cs="Times New Roman"/>
          <w:sz w:val="24"/>
          <w:szCs w:val="24"/>
        </w:rPr>
        <w:tab/>
        <w:t>Drums and pulleys.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72.</w:t>
      </w:r>
      <w:r w:rsidRPr="006543AB">
        <w:rPr>
          <w:rFonts w:ascii="Times New Roman" w:hAnsi="Times New Roman" w:cs="Times New Roman"/>
          <w:sz w:val="24"/>
          <w:szCs w:val="24"/>
        </w:rPr>
        <w:tab/>
        <w:t>Brakes, controls, safety devices,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73.</w:t>
      </w:r>
      <w:r w:rsidRPr="006543AB">
        <w:rPr>
          <w:rFonts w:ascii="Times New Roman" w:hAnsi="Times New Roman" w:cs="Times New Roman"/>
          <w:sz w:val="24"/>
          <w:szCs w:val="24"/>
        </w:rPr>
        <w:tab/>
        <w:t>Safe means of access.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74.</w:t>
      </w:r>
      <w:r w:rsidRPr="006543AB">
        <w:rPr>
          <w:rFonts w:ascii="Times New Roman" w:hAnsi="Times New Roman" w:cs="Times New Roman"/>
          <w:sz w:val="24"/>
          <w:szCs w:val="24"/>
        </w:rPr>
        <w:tab/>
        <w:t>Poles or beams supporting pulley blocks or gin wheels.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75.</w:t>
      </w:r>
      <w:r w:rsidRPr="006543AB">
        <w:rPr>
          <w:rFonts w:ascii="Times New Roman" w:hAnsi="Times New Roman" w:cs="Times New Roman"/>
          <w:sz w:val="24"/>
          <w:szCs w:val="24"/>
        </w:rPr>
        <w:tab/>
        <w:t>Stability of lifting appliances.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76.</w:t>
      </w:r>
      <w:r w:rsidRPr="006543AB">
        <w:rPr>
          <w:rFonts w:ascii="Times New Roman" w:hAnsi="Times New Roman" w:cs="Times New Roman"/>
          <w:sz w:val="24"/>
          <w:szCs w:val="24"/>
        </w:rPr>
        <w:tab/>
        <w:t>Rail mounted cranes.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77.</w:t>
      </w:r>
      <w:r w:rsidRPr="006543AB">
        <w:rPr>
          <w:rFonts w:ascii="Times New Roman" w:hAnsi="Times New Roman" w:cs="Times New Roman"/>
          <w:sz w:val="24"/>
          <w:szCs w:val="24"/>
        </w:rPr>
        <w:tab/>
        <w:t>Mounting of cranes.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78.</w:t>
      </w:r>
      <w:r w:rsidRPr="006543AB">
        <w:rPr>
          <w:rFonts w:ascii="Times New Roman" w:hAnsi="Times New Roman" w:cs="Times New Roman"/>
          <w:sz w:val="24"/>
          <w:szCs w:val="24"/>
        </w:rPr>
        <w:tab/>
        <w:t>Cranes with derricking jibs.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79.</w:t>
      </w:r>
      <w:r w:rsidRPr="006543AB">
        <w:rPr>
          <w:rFonts w:ascii="Times New Roman" w:hAnsi="Times New Roman" w:cs="Times New Roman"/>
          <w:sz w:val="24"/>
          <w:szCs w:val="24"/>
        </w:rPr>
        <w:tab/>
        <w:t>Restriction on use of cranes.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80.</w:t>
      </w:r>
      <w:r w:rsidRPr="006543AB">
        <w:rPr>
          <w:rFonts w:ascii="Times New Roman" w:hAnsi="Times New Roman" w:cs="Times New Roman"/>
          <w:sz w:val="24"/>
          <w:szCs w:val="24"/>
        </w:rPr>
        <w:tab/>
        <w:t>Use of crane with timber structural member prohibited.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81.</w:t>
      </w:r>
      <w:r w:rsidRPr="006543AB">
        <w:rPr>
          <w:rFonts w:ascii="Times New Roman" w:hAnsi="Times New Roman" w:cs="Times New Roman"/>
          <w:sz w:val="24"/>
          <w:szCs w:val="24"/>
        </w:rPr>
        <w:tab/>
        <w:t>Erection of cranes under supervision.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82.</w:t>
      </w:r>
      <w:r w:rsidRPr="006543AB">
        <w:rPr>
          <w:rFonts w:ascii="Times New Roman" w:hAnsi="Times New Roman" w:cs="Times New Roman"/>
          <w:sz w:val="24"/>
          <w:szCs w:val="24"/>
        </w:rPr>
        <w:tab/>
        <w:t xml:space="preserve">Competent persons to operate lifting appliances and give signals.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83.</w:t>
      </w:r>
      <w:r w:rsidRPr="006543AB">
        <w:rPr>
          <w:rFonts w:ascii="Times New Roman" w:hAnsi="Times New Roman" w:cs="Times New Roman"/>
          <w:sz w:val="24"/>
          <w:szCs w:val="24"/>
        </w:rPr>
        <w:tab/>
        <w:t>Signals.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84.</w:t>
      </w:r>
      <w:r w:rsidRPr="006543AB">
        <w:rPr>
          <w:rFonts w:ascii="Times New Roman" w:hAnsi="Times New Roman" w:cs="Times New Roman"/>
          <w:sz w:val="24"/>
          <w:szCs w:val="24"/>
        </w:rPr>
        <w:tab/>
        <w:t>Testing and examination of cranes,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85.</w:t>
      </w:r>
      <w:r w:rsidRPr="006543AB">
        <w:rPr>
          <w:rFonts w:ascii="Times New Roman" w:hAnsi="Times New Roman" w:cs="Times New Roman"/>
          <w:sz w:val="24"/>
          <w:szCs w:val="24"/>
        </w:rPr>
        <w:tab/>
        <w:t>Marking of safe working loads.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86.</w:t>
      </w:r>
      <w:r w:rsidRPr="006543AB">
        <w:rPr>
          <w:rFonts w:ascii="Times New Roman" w:hAnsi="Times New Roman" w:cs="Times New Roman"/>
          <w:sz w:val="24"/>
          <w:szCs w:val="24"/>
        </w:rPr>
        <w:tab/>
        <w:t>Indication of safe working load of jib cranes.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87.</w:t>
      </w:r>
      <w:r w:rsidRPr="006543AB">
        <w:rPr>
          <w:rFonts w:ascii="Times New Roman" w:hAnsi="Times New Roman" w:cs="Times New Roman"/>
          <w:sz w:val="24"/>
          <w:szCs w:val="24"/>
        </w:rPr>
        <w:tab/>
        <w:t xml:space="preserve">Load not to exceed safe working load.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88.</w:t>
      </w:r>
      <w:r w:rsidRPr="006543AB">
        <w:rPr>
          <w:rFonts w:ascii="Times New Roman" w:hAnsi="Times New Roman" w:cs="Times New Roman"/>
          <w:sz w:val="24"/>
          <w:szCs w:val="24"/>
        </w:rPr>
        <w:tab/>
        <w:t>Precautions on raising or lowering loads.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89.</w:t>
      </w:r>
      <w:r w:rsidRPr="006543AB">
        <w:rPr>
          <w:rFonts w:ascii="Times New Roman" w:hAnsi="Times New Roman" w:cs="Times New Roman"/>
          <w:sz w:val="24"/>
          <w:szCs w:val="24"/>
        </w:rPr>
        <w:tab/>
        <w:t>Scotch and guy derrick cranes.</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LIFTING OPERATIONS: CHAINS, ROPES AND LIFTING GEAR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90.</w:t>
      </w:r>
      <w:r w:rsidRPr="006543AB">
        <w:rPr>
          <w:rFonts w:ascii="Times New Roman" w:hAnsi="Times New Roman" w:cs="Times New Roman"/>
          <w:sz w:val="24"/>
          <w:szCs w:val="24"/>
        </w:rPr>
        <w:tab/>
        <w:t xml:space="preserve">Construction, testing, examination and safe working loads.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91.</w:t>
      </w:r>
      <w:r w:rsidRPr="006543AB">
        <w:rPr>
          <w:rFonts w:ascii="Times New Roman" w:hAnsi="Times New Roman" w:cs="Times New Roman"/>
          <w:sz w:val="24"/>
          <w:szCs w:val="24"/>
        </w:rPr>
        <w:tab/>
        <w:t>Testing of chains, rings, etc., altered or repaired by welding.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92.</w:t>
      </w:r>
      <w:r w:rsidRPr="006543AB">
        <w:rPr>
          <w:rFonts w:ascii="Times New Roman" w:hAnsi="Times New Roman" w:cs="Times New Roman"/>
          <w:sz w:val="24"/>
          <w:szCs w:val="24"/>
        </w:rPr>
        <w:tab/>
        <w:t>Hooks.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93.</w:t>
      </w:r>
      <w:r w:rsidRPr="006543AB">
        <w:rPr>
          <w:rFonts w:ascii="Times New Roman" w:hAnsi="Times New Roman" w:cs="Times New Roman"/>
          <w:sz w:val="24"/>
          <w:szCs w:val="24"/>
        </w:rPr>
        <w:tab/>
        <w:t>Slings.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94.</w:t>
      </w:r>
      <w:r w:rsidRPr="006543AB">
        <w:rPr>
          <w:rFonts w:ascii="Times New Roman" w:hAnsi="Times New Roman" w:cs="Times New Roman"/>
          <w:sz w:val="24"/>
          <w:szCs w:val="24"/>
        </w:rPr>
        <w:tab/>
        <w:t>Edges of load not come into contact with sling,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95.</w:t>
      </w:r>
      <w:r w:rsidRPr="006543AB">
        <w:rPr>
          <w:rFonts w:ascii="Times New Roman" w:hAnsi="Times New Roman" w:cs="Times New Roman"/>
          <w:sz w:val="24"/>
          <w:szCs w:val="24"/>
        </w:rPr>
        <w:tab/>
        <w:t>Knotted chains,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96.</w:t>
      </w:r>
      <w:r w:rsidRPr="006543AB">
        <w:rPr>
          <w:rFonts w:ascii="Times New Roman" w:hAnsi="Times New Roman" w:cs="Times New Roman"/>
          <w:sz w:val="24"/>
          <w:szCs w:val="24"/>
        </w:rPr>
        <w:tab/>
        <w:t>Examination of chains, ropes and lifting gear.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97.</w:t>
      </w:r>
      <w:r w:rsidRPr="006543AB">
        <w:rPr>
          <w:rFonts w:ascii="Times New Roman" w:hAnsi="Times New Roman" w:cs="Times New Roman"/>
          <w:sz w:val="24"/>
          <w:szCs w:val="24"/>
        </w:rPr>
        <w:tab/>
        <w:t>Annealing of chain and lifting gear.</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LIFTING OPERATIONS: SPECIAL PROVISIONS AS TO HOISTS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98.</w:t>
      </w:r>
      <w:r w:rsidRPr="006543AB">
        <w:rPr>
          <w:rFonts w:ascii="Times New Roman" w:hAnsi="Times New Roman" w:cs="Times New Roman"/>
          <w:sz w:val="24"/>
          <w:szCs w:val="24"/>
        </w:rPr>
        <w:tab/>
        <w:t>Safety of hoistways, platforms and cages.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99.</w:t>
      </w:r>
      <w:r w:rsidRPr="006543AB">
        <w:rPr>
          <w:rFonts w:ascii="Times New Roman" w:hAnsi="Times New Roman" w:cs="Times New Roman"/>
          <w:sz w:val="24"/>
          <w:szCs w:val="24"/>
        </w:rPr>
        <w:tab/>
        <w:t>Operation of hoists.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100.</w:t>
      </w:r>
      <w:r w:rsidRPr="006543AB">
        <w:rPr>
          <w:rFonts w:ascii="Times New Roman" w:hAnsi="Times New Roman" w:cs="Times New Roman"/>
          <w:sz w:val="24"/>
          <w:szCs w:val="24"/>
        </w:rPr>
        <w:tab/>
        <w:t>Winches.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101.</w:t>
      </w:r>
      <w:r w:rsidRPr="006543AB">
        <w:rPr>
          <w:rFonts w:ascii="Times New Roman" w:hAnsi="Times New Roman" w:cs="Times New Roman"/>
          <w:sz w:val="24"/>
          <w:szCs w:val="24"/>
        </w:rPr>
        <w:tab/>
        <w:t>Safe working load and marking of hoists.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102.</w:t>
      </w:r>
      <w:r w:rsidRPr="006543AB">
        <w:rPr>
          <w:rFonts w:ascii="Times New Roman" w:hAnsi="Times New Roman" w:cs="Times New Roman"/>
          <w:sz w:val="24"/>
          <w:szCs w:val="24"/>
        </w:rPr>
        <w:tab/>
        <w:t>Test and examination of hoists.</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XIII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LIFTING OPERATIONS: CARRIAGE OF PERSONS AND SECURENESS OF LOADS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103.</w:t>
      </w:r>
      <w:r w:rsidRPr="006543AB">
        <w:rPr>
          <w:rFonts w:ascii="Times New Roman" w:hAnsi="Times New Roman" w:cs="Times New Roman"/>
          <w:sz w:val="24"/>
          <w:szCs w:val="24"/>
        </w:rPr>
        <w:tab/>
        <w:t>Carrying persons by means of lifting appliances.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104.</w:t>
      </w:r>
      <w:r w:rsidRPr="006543AB">
        <w:rPr>
          <w:rFonts w:ascii="Times New Roman" w:hAnsi="Times New Roman" w:cs="Times New Roman"/>
          <w:sz w:val="24"/>
          <w:szCs w:val="24"/>
        </w:rPr>
        <w:tab/>
        <w:t>Hoists carrying persons.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105.</w:t>
      </w:r>
      <w:r w:rsidRPr="006543AB">
        <w:rPr>
          <w:rFonts w:ascii="Times New Roman" w:hAnsi="Times New Roman" w:cs="Times New Roman"/>
          <w:sz w:val="24"/>
          <w:szCs w:val="24"/>
        </w:rPr>
        <w:tab/>
        <w:t>Secureness of loads.</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XIV</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DEMOLITION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106.</w:t>
      </w:r>
      <w:r w:rsidRPr="006543AB">
        <w:rPr>
          <w:rFonts w:ascii="Times New Roman" w:hAnsi="Times New Roman" w:cs="Times New Roman"/>
          <w:sz w:val="24"/>
          <w:szCs w:val="24"/>
        </w:rPr>
        <w:tab/>
        <w:t>Application of Part XIV.</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107.</w:t>
      </w:r>
      <w:r w:rsidRPr="006543AB">
        <w:rPr>
          <w:rFonts w:ascii="Times New Roman" w:hAnsi="Times New Roman" w:cs="Times New Roman"/>
          <w:sz w:val="24"/>
          <w:szCs w:val="24"/>
        </w:rPr>
        <w:tab/>
        <w:t>Joint operations.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108.</w:t>
      </w:r>
      <w:r w:rsidRPr="006543AB">
        <w:rPr>
          <w:rFonts w:ascii="Times New Roman" w:hAnsi="Times New Roman" w:cs="Times New Roman"/>
          <w:sz w:val="24"/>
          <w:szCs w:val="24"/>
        </w:rPr>
        <w:tab/>
        <w:t>Fire and flooding.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109.</w:t>
      </w:r>
      <w:r w:rsidRPr="006543AB">
        <w:rPr>
          <w:rFonts w:ascii="Times New Roman" w:hAnsi="Times New Roman" w:cs="Times New Roman"/>
          <w:sz w:val="24"/>
          <w:szCs w:val="24"/>
        </w:rPr>
        <w:tab/>
        <w:t>Precautions in connection with demolition.</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XV</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ADDITIONAL SAFETY MEASURES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110.</w:t>
      </w:r>
      <w:r w:rsidRPr="006543AB">
        <w:rPr>
          <w:rFonts w:ascii="Times New Roman" w:hAnsi="Times New Roman" w:cs="Times New Roman"/>
          <w:sz w:val="24"/>
          <w:szCs w:val="24"/>
        </w:rPr>
        <w:tab/>
        <w:t>Fencing of machinery.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111.</w:t>
      </w:r>
      <w:r w:rsidRPr="006543AB">
        <w:rPr>
          <w:rFonts w:ascii="Times New Roman" w:hAnsi="Times New Roman" w:cs="Times New Roman"/>
          <w:sz w:val="24"/>
          <w:szCs w:val="24"/>
        </w:rPr>
        <w:tab/>
        <w:t>Fencing of new machinery.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112.</w:t>
      </w:r>
      <w:r w:rsidRPr="006543AB">
        <w:rPr>
          <w:rFonts w:ascii="Times New Roman" w:hAnsi="Times New Roman" w:cs="Times New Roman"/>
          <w:sz w:val="24"/>
          <w:szCs w:val="24"/>
        </w:rPr>
        <w:tab/>
        <w:t>Electricity.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113.</w:t>
      </w:r>
      <w:r w:rsidRPr="006543AB">
        <w:rPr>
          <w:rFonts w:ascii="Times New Roman" w:hAnsi="Times New Roman" w:cs="Times New Roman"/>
          <w:sz w:val="24"/>
          <w:szCs w:val="24"/>
        </w:rPr>
        <w:tab/>
        <w:t>Protection from falling material.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114.</w:t>
      </w:r>
      <w:r w:rsidRPr="006543AB">
        <w:rPr>
          <w:rFonts w:ascii="Times New Roman" w:hAnsi="Times New Roman" w:cs="Times New Roman"/>
          <w:sz w:val="24"/>
          <w:szCs w:val="24"/>
        </w:rPr>
        <w:tab/>
        <w:t>Lighting.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115.</w:t>
      </w:r>
      <w:r w:rsidRPr="006543AB">
        <w:rPr>
          <w:rFonts w:ascii="Times New Roman" w:hAnsi="Times New Roman" w:cs="Times New Roman"/>
          <w:sz w:val="24"/>
          <w:szCs w:val="24"/>
        </w:rPr>
        <w:tab/>
        <w:t>Projecting nails and loose material.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116.</w:t>
      </w:r>
      <w:r w:rsidRPr="006543AB">
        <w:rPr>
          <w:rFonts w:ascii="Times New Roman" w:hAnsi="Times New Roman" w:cs="Times New Roman"/>
          <w:sz w:val="24"/>
          <w:szCs w:val="24"/>
        </w:rPr>
        <w:tab/>
        <w:t>Construction of temporary structures.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117.</w:t>
      </w:r>
      <w:r w:rsidRPr="006543AB">
        <w:rPr>
          <w:rFonts w:ascii="Times New Roman" w:hAnsi="Times New Roman" w:cs="Times New Roman"/>
          <w:sz w:val="24"/>
          <w:szCs w:val="24"/>
        </w:rPr>
        <w:tab/>
        <w:t>Avoidance of danger from collapse of structure.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118.</w:t>
      </w:r>
      <w:r w:rsidRPr="006543AB">
        <w:rPr>
          <w:rFonts w:ascii="Times New Roman" w:hAnsi="Times New Roman" w:cs="Times New Roman"/>
          <w:sz w:val="24"/>
          <w:szCs w:val="24"/>
        </w:rPr>
        <w:tab/>
        <w:t>Hand tools, portable power driven tools.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119.</w:t>
      </w:r>
      <w:r w:rsidRPr="006543AB">
        <w:rPr>
          <w:rFonts w:ascii="Times New Roman" w:hAnsi="Times New Roman" w:cs="Times New Roman"/>
          <w:sz w:val="24"/>
          <w:szCs w:val="24"/>
        </w:rPr>
        <w:tab/>
        <w:t>Inhalation of dust and fumes to be prevented.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120.</w:t>
      </w:r>
      <w:r w:rsidRPr="006543AB">
        <w:rPr>
          <w:rFonts w:ascii="Times New Roman" w:hAnsi="Times New Roman" w:cs="Times New Roman"/>
          <w:sz w:val="24"/>
          <w:szCs w:val="24"/>
        </w:rPr>
        <w:tab/>
        <w:t>Ventilation of excavation,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121.</w:t>
      </w:r>
      <w:r w:rsidRPr="006543AB">
        <w:rPr>
          <w:rFonts w:ascii="Times New Roman" w:hAnsi="Times New Roman" w:cs="Times New Roman"/>
          <w:sz w:val="24"/>
          <w:szCs w:val="24"/>
        </w:rPr>
        <w:tab/>
        <w:t>Internal combustion engines.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122.</w:t>
      </w:r>
      <w:r w:rsidRPr="006543AB">
        <w:rPr>
          <w:rFonts w:ascii="Times New Roman" w:hAnsi="Times New Roman" w:cs="Times New Roman"/>
          <w:sz w:val="24"/>
          <w:szCs w:val="24"/>
        </w:rPr>
        <w:tab/>
        <w:t>Generation of steam, smoke and vapour.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123.</w:t>
      </w:r>
      <w:r w:rsidRPr="006543AB">
        <w:rPr>
          <w:rFonts w:ascii="Times New Roman" w:hAnsi="Times New Roman" w:cs="Times New Roman"/>
          <w:sz w:val="24"/>
          <w:szCs w:val="24"/>
        </w:rPr>
        <w:tab/>
        <w:t>Noise.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124.</w:t>
      </w:r>
      <w:r w:rsidRPr="006543AB">
        <w:rPr>
          <w:rFonts w:ascii="Times New Roman" w:hAnsi="Times New Roman" w:cs="Times New Roman"/>
          <w:sz w:val="24"/>
          <w:szCs w:val="24"/>
        </w:rPr>
        <w:tab/>
        <w:t>Strenuous works.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125.</w:t>
      </w:r>
      <w:r w:rsidRPr="006543AB">
        <w:rPr>
          <w:rFonts w:ascii="Times New Roman" w:hAnsi="Times New Roman" w:cs="Times New Roman"/>
          <w:sz w:val="24"/>
          <w:szCs w:val="24"/>
        </w:rPr>
        <w:tab/>
        <w:t>Strenuous work in high temperatures.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126.</w:t>
      </w:r>
      <w:r w:rsidRPr="006543AB">
        <w:rPr>
          <w:rFonts w:ascii="Times New Roman" w:hAnsi="Times New Roman" w:cs="Times New Roman"/>
          <w:sz w:val="24"/>
          <w:szCs w:val="24"/>
        </w:rPr>
        <w:tab/>
        <w:t>Personal protective equipment.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127.</w:t>
      </w:r>
      <w:r w:rsidRPr="006543AB">
        <w:rPr>
          <w:rFonts w:ascii="Times New Roman" w:hAnsi="Times New Roman" w:cs="Times New Roman"/>
          <w:sz w:val="24"/>
          <w:szCs w:val="24"/>
        </w:rPr>
        <w:tab/>
        <w:t>Fire protection and prevention.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128.</w:t>
      </w:r>
      <w:r w:rsidRPr="006543AB">
        <w:rPr>
          <w:rFonts w:ascii="Times New Roman" w:hAnsi="Times New Roman" w:cs="Times New Roman"/>
          <w:sz w:val="24"/>
          <w:szCs w:val="24"/>
        </w:rPr>
        <w:tab/>
        <w:t>Liquefied petroleum gases and highly flammable liquids.</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XVI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HEALTH AND WELFARE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129.</w:t>
      </w:r>
      <w:r w:rsidRPr="006543AB">
        <w:rPr>
          <w:rFonts w:ascii="Times New Roman" w:hAnsi="Times New Roman" w:cs="Times New Roman"/>
          <w:sz w:val="24"/>
          <w:szCs w:val="24"/>
        </w:rPr>
        <w:tab/>
        <w:t>Shelters and accommodation for clothing and for taking meals.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130.</w:t>
      </w:r>
      <w:r w:rsidRPr="006543AB">
        <w:rPr>
          <w:rFonts w:ascii="Times New Roman" w:hAnsi="Times New Roman" w:cs="Times New Roman"/>
          <w:sz w:val="24"/>
          <w:szCs w:val="24"/>
        </w:rPr>
        <w:tab/>
        <w:t>Washing facilities.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131.</w:t>
      </w:r>
      <w:r w:rsidRPr="006543AB">
        <w:rPr>
          <w:rFonts w:ascii="Times New Roman" w:hAnsi="Times New Roman" w:cs="Times New Roman"/>
          <w:sz w:val="24"/>
          <w:szCs w:val="24"/>
        </w:rPr>
        <w:tab/>
        <w:t>Number of sanitary conveniences.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132.</w:t>
      </w:r>
      <w:r w:rsidRPr="006543AB">
        <w:rPr>
          <w:rFonts w:ascii="Times New Roman" w:hAnsi="Times New Roman" w:cs="Times New Roman"/>
          <w:sz w:val="24"/>
          <w:szCs w:val="24"/>
        </w:rPr>
        <w:tab/>
        <w:t>Other requirements as to sanitary conveniences.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133.</w:t>
      </w:r>
      <w:r w:rsidRPr="006543AB">
        <w:rPr>
          <w:rFonts w:ascii="Times New Roman" w:hAnsi="Times New Roman" w:cs="Times New Roman"/>
          <w:sz w:val="24"/>
          <w:szCs w:val="24"/>
        </w:rPr>
        <w:tab/>
        <w:t>Safe access to places where facilities are provided.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134.</w:t>
      </w:r>
      <w:r w:rsidRPr="006543AB">
        <w:rPr>
          <w:rFonts w:ascii="Times New Roman" w:hAnsi="Times New Roman" w:cs="Times New Roman"/>
          <w:sz w:val="24"/>
          <w:szCs w:val="24"/>
        </w:rPr>
        <w:tab/>
        <w:t>First aid equipment.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135.</w:t>
      </w:r>
      <w:r w:rsidRPr="006543AB">
        <w:rPr>
          <w:rFonts w:ascii="Times New Roman" w:hAnsi="Times New Roman" w:cs="Times New Roman"/>
          <w:sz w:val="24"/>
          <w:szCs w:val="24"/>
        </w:rPr>
        <w:tab/>
        <w:t>First aid rooms.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136.</w:t>
      </w:r>
      <w:r w:rsidRPr="006543AB">
        <w:rPr>
          <w:rFonts w:ascii="Times New Roman" w:hAnsi="Times New Roman" w:cs="Times New Roman"/>
          <w:sz w:val="24"/>
          <w:szCs w:val="24"/>
        </w:rPr>
        <w:tab/>
        <w:t>First aiders.</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XVII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KEEPING OF RECORDS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137.</w:t>
      </w:r>
      <w:r w:rsidRPr="006543AB">
        <w:rPr>
          <w:rFonts w:ascii="Times New Roman" w:hAnsi="Times New Roman" w:cs="Times New Roman"/>
          <w:sz w:val="24"/>
          <w:szCs w:val="24"/>
        </w:rPr>
        <w:tab/>
        <w:t>Reports, certificates, etc.</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(BUILDING OPERATIONS AND WORKS OF ENGINEERING CONSTRUCTION) RULES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55)</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18 of 1986</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(rules 1-3)</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Factories (Building Operations and Works of Engineering Construction) Rules.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Application G.N. No. 638 of 1986</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shall apply to–</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 xml:space="preserve">building operations and works of engineering construction undertaken by way of trade or business or for the purpose of any industrial or commercial undertaking; and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building operations and works of engineering construction undertaken by or on behalf of the Government, a local government authority or a public body.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reference to building operations and works of engineering construction in these Rules shall be a reference to those operations and works to which the Rules apply.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Interpretation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Factories Act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"building operations" means the construction, structural alteration, repair or maintenance of a building (including repointing, redecoration and external cleaning of the structure), the demolition of a building and the preparation for and laying of the foundation of an intended building, but does not include any operation which is a work of engineering construction;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"Chief Inspector" means the Chief Inspector of Factories appointed under the Act;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"competent person" includes the safety supervisor and any other person suitably qualified by experience or otherwise for the purpose for which he is required under these Rules;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"contractor" means a contractor or any employer of workmen who is undertaking a building operation or works of engineering construction and includes a sub-contractor;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"hoist" means a lifting machine, whether worked by mechanical power or not, with a carriage, platform or cage the movement of which is restricted by a guide or guides;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"ladder" does not include a folding step-ladder;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"ladder-scaffold" means a scaffold with a working platform which is supported directly on a ladder or by means of a crutch or bracket on a rung of a ladder.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"lifting appliance" means a crab, winch, pulley block or gin wheel used for raising or lowering and includes a hoist, crane, sheet legs, excavator, dragline, piling frame, aerial cableway, aerial ropeway and overhead runway;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"lifting gear" means a chain, sling, rope sling or similar gear and includes a link, plate clamp, shackle, swivel or eye-bolt;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"mobile crane" means a crane capable of travelling under its own power but does not include a crane which travels on a line or rails;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"plant or equipment" includes any plant, equipment, gear, machinery, apparatus or appliance or any part of it;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"raising or lowering or as a means of suspension" where this expression occurs in Rules 90, 91, 92, 96, and 97 means raising or lowering or as a means of suspension either of a load on a lifting appliance or lifting gear or of a scaffold but does not include the use of a rope or chain solely as a means of lashing or securing together two or more rigid members of scaffold to form a frame or as a means of making a lapped joint or the use of a rope or chain solely for the movement of a load in a horizontal direction;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"safe working load" means either the relevant safe working load required to be specified in the latest certificate of test obtained for the purpose of Rules 84, 90, 91 and 102 or where no such certificate is required the relevant safe working load required to be marked or exhibited on </w:t>
      </w:r>
      <w:r w:rsidRPr="006543AB">
        <w:rPr>
          <w:rFonts w:ascii="Times New Roman" w:hAnsi="Times New Roman" w:cs="Times New Roman"/>
          <w:sz w:val="24"/>
          <w:szCs w:val="24"/>
        </w:rPr>
        <w:lastRenderedPageBreak/>
        <w:t xml:space="preserve">the lifting appliance, lifting gear, chain, rope or other article of plant or equipment by Rules 85 and 90;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"scaffold" means any temporary structure on or from which persons perform work in connection with a building operations or work of engineering construction and which enables persons to obtain access to or materials to be taken to any place at which the building operations work is performed, and includes any working platform, working stage, gangway, run, ladder or step-ladder (other than an independent ladder or step-ladder which does not form part of that a structure), together with any guardian, toeboard or other safeguards and all fixings but does not include a lifting appliance or a structure used merely to support the appliance or to support other plant or equipment;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"site" means any place where building operations works of engineering construction or both those operations and works are carried 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"slung scaffold" means a scaffold suspended by means of lifting gear, ropes, chains or rigid members which cannot be raised or lowered by a lifting appliance;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"suspended scaffold" means a scaffold (not being a slung scaffold) suspended by means of ropes or chains and capable of being raised or lowered, but does not include a boatswain's chair or similar appliance;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"trestle scaffold" includes any scaffold in which the supports for the platform are any of the following which are self-supporting, that is to say, split heads, folding step-ladders, tripods or movable contrivances similar to any of the preceding; and working platform includes a working stage;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"work of engineering construction" means the construction of any railway line or siding otherwise than upon an existing railway, and the construction, structural alteration or repair (including repointing and repainting) or the demolition of any dock, harbour, inland navigation, tunnel, bridge, viaduct, waterworks, reservoir, pipeline, aqueduct, sewer, sewage works or gasholder, except where carried on upon a railway or tramway, and includes any other work which may be specified by the Factories Act.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DUTIES AND APPLICATION (rules 4-8)</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Duty of contractor to ensure health, safety and welfare 1</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contractor shall comply with the requirements of these Rules designed to ensure the health, safety and welfare of all persons engaged in building operations or works of engineering construction undertaken by him or in any activity incidental to and at the site of the building operations or works of engineering construction.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Wherever two or more contractors with people employed occupy a site at the same time they shall co-operate to ensure safe working conditions.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Except in any cases which may be prescribed, it shall be the duty of every contractor to prepare and as often as may be appropriate revise a written statement of his general policy with respect to the health, safety, and welfare at building operations or works of engineering construction of his employees and the organisation and arrangements for the time being in force for carrying out the policy, and to bring the statement and any revision of it to the notice of all his employees.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Every contractor has a duty to carry out his work in such a way that persons not in his employment who may be affected by it are not exposed to risk to their health, safety and welfare.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Notification of commencement or taking over of operations of work</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main contractor shall, within seven days of commencing or undertaking building operations or works of engineering construction, notify the Chief Inspector in writing of–</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contractor's name and postal address;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address or location of the site of the operation or works;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date of commencement;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expected date of completion;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whether mechanical power is used or not;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the number of persons expected to be employed.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Chief Inspector may, upon receipt of the notice under paragraph (1) require more information to be supplied.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Chief Inspector shall, upon receipt of the notice under these Rules cause to be entered in a register of contractors maintained by him the information notified to him and shall issue a certificate of registration in any a form which he may approve.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The contractor or employer is exempted from the obligations in paragraph (1) provided that there are reasonable grounds for believing that the building operations or works carried of engineering construction will be completed within a period of less than six weeks.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6.</w:t>
      </w:r>
      <w:r w:rsidRPr="006543AB">
        <w:rPr>
          <w:rFonts w:ascii="Times New Roman" w:hAnsi="Times New Roman" w:cs="Times New Roman"/>
          <w:sz w:val="24"/>
          <w:szCs w:val="24"/>
        </w:rPr>
        <w:tab/>
        <w:t>Appointment of safety supervisor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contractor who employs more than twenty persons shall, for every site on which he is the contractor, appoint one or more persons experienced in the operations or works carried on at the site and suitably qualified for the purpose, to–</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advise the contractor as to the observance of the safety, health and welfare requirement under the Act and under these Rules; and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supervise and ensure the observance of the requirements and promote the safe conduct of work generally at the sites.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contractor who employs twenty or fewer persons may appoint either himself or another person to be a safety supervisor in accordance with paragraph (1).</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person appointed as a safety supervisor may be a site engineer, site agent, foreman or chargehand.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name of every person appointed under this Rule shall be notified to the Chief Inspector and shall also be entered in a copy of the abstract of these Rules maintained by the contractor.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Nothing in these Rules shall be construed as preventing the same person or persons being appointed for a group of sites or as preventing two or more contractors from jointly appointing the same person or persons.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 person appointed under this Rule may be assigned duties additional to the duties mentioned in paragraph (1), but so that he is not prevented by the additional duties from efficiently discharging his duties as a safety supervisor.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 It shall be the duty of every contractor to consult the safety supervisor with a view to the making and maintenance of arrangements which will enable him and his employees to co-operate effectively in promoting and developing measures to ensure the health, safety and welfare at work of the employees, and in checking the effectiveness of those measures.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Plans for safety arrangements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At sites where building exceeding the height of three storeys are to be constructed a site layout plan for the safety arrangements shall be made showing the construction to be erected, site boundaries, provisions for transport, lifting, storage, electrical supply and other information relevant for the safety conditions.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Notification concerning occupational injury,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contractor shall notify the Chief Inspector of Factories in case of accidents and occupational diseases according to the Accidents and Occupational Diseases (Notification) Act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EXCAVATIONS, SHAFTS AND TUNNELS (rules 9-15)</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Prevention of danger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An adequate supply of timber of suitable quality or other suitable support shall where necessary be provided and used to prevent, so far as it reasonably practicable and as early as is practicable in the cause of the work, danger to any person employed from a fall or dislodgement of earth, rock or other material forming a side or the roof of or adjacent to any excavation, shaft, earthwork or tunnel: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Provided that this Rule shall not apply–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any excavation, shaft, or earth-work where, having regard to the nature and slope of the sides of the excavation, shaft or earthwork and other circumstances, no fall or dislodgement of earth or other material so as to bury or trap a person employed or as to strike a person employed from a height of more than 1.2m is liable to occur;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relation to persons carrying out inspections or examinations required by this Rule or actually engaged in timbering or other work for the purpose of making a place safe, if appropriate precautions are taken to ensure their safety as far as circumstances permit.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the case of tunnelling operations on works of engineering construction, no person shall be held not to have complied with a requirement of the foregoing paragraph of this Rule by reason of any matter proved to have been due to physical conditions over which he had no control and against which it was not reasonably practicable for him to make provision.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Inspections and examinations of excavations,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Subject to provisions of paragraph (1) of Rule 9, every part of any excavation, shaft, earthwork or tunnel where persons are employed shall be inspected by a competent person at least once on every day during which persons are employed in it; and the face of every tunnel and the working end of every trench more than two metres deep and the base or crown of every shaft shall be inspected by a competent person at the commencement of every shift.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Subject to the provisions of paragraph (1) of Rule 9, no person shall be employed in any excavation, shaft, earthwork or tunnel unless a thorough examination has been carried out by a competent person–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of those parts thereof, and in particular any timbering or other support, in the region of the blast since explosives have been used in or near the excavation, shaft, earthwork or tunnel in a manner likely to have affected the strength or stability of that timbering or other support or any part of it;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of those parts of it in the region of any timbering or other support or any part of it that has been substantially damaged and in the region of any unexpected fall of rock or earth or other material;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of every part of it within the immediately preceding seven days: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subparagraph (c) shall not apply to timbering or other support which has not been erected or installed for more than seven days.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report of the results of every thorough examination required by paragraph (2) of this Rule, signed by the person carrying out the examination, shall be made on the day of examination in the prescribed form and containing the prescribed particulars:</w:t>
      </w:r>
      <w:r w:rsidRPr="006543AB">
        <w:rPr>
          <w:rFonts w:ascii="Times New Roman" w:hAnsi="Times New Roman" w:cs="Times New Roman"/>
          <w:sz w:val="24"/>
          <w:szCs w:val="24"/>
        </w:rPr>
        <w:cr/>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that in the case of a site where the employer for whom a thorough examination was carried out has reasonable grounds for believing that the operations or works will be completed in a period of less than six weeks, the provisions of paragraph (3) of this Rule shall be deemed to have been satisfied if the person in charge of the operations or works carried on by that employer at that site has himself carried out the examination and is a competent person and if within one week of the date of the examination he reports to his employer in writing the results of the examination and the date of that examination, and its results together with the name of the </w:t>
      </w:r>
      <w:r w:rsidRPr="006543AB">
        <w:rPr>
          <w:rFonts w:ascii="Times New Roman" w:hAnsi="Times New Roman" w:cs="Times New Roman"/>
          <w:sz w:val="24"/>
          <w:szCs w:val="24"/>
        </w:rPr>
        <w:lastRenderedPageBreak/>
        <w:t>person making the examination are entered by the employer in the prescribed form together with the prescribed particulars.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Supervision and execution of timberring and other work</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No timbering or other support for any part of an excavation, shaft, earthwork or tunnel shall be erected or be substantially added to, altered or dismantled except under the direction of a competent person and so far as possible by competent workmen possessing adequate experience of the work, and all material for that work shall be inspected by a competent person on each occasion before being taken into use and material found defective in any respect shall not be used.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Timbering or other support for any part of any excavation, shaft, earthwork or tunnel shall be of good construction, sound material, free from patent defect and of adequate strength for the purpose for which it is used and shall be properly maintained.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struts and braces in any excavation, shaft, earthwork or tunnel shall be properly and adequately secured so as to prevent their accidental displacement or fall.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Means of egress in case of flooding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any excavation, shaft, or tunnel where there is reason to apprehend danger to persons employed there from rising water or from an irruption of water or material there shall be provided adequate means to enable those persons to reach positions of safety.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Excavations, etc., likely to reduce security of a structure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 excavation shaft, earthwork, or tunnel which is likely to reduce so as to endanger any person employed, the security or stability of any part of any structure, whether temporary or </w:t>
      </w:r>
      <w:r w:rsidRPr="006543AB">
        <w:rPr>
          <w:rFonts w:ascii="Times New Roman" w:hAnsi="Times New Roman" w:cs="Times New Roman"/>
          <w:sz w:val="24"/>
          <w:szCs w:val="24"/>
        </w:rPr>
        <w:lastRenderedPageBreak/>
        <w:t>permanent, shall be commenced or continued unless adequate steps are taken before and during the progress of the work to prevent danger to any person employed from collapse of the structure or the fall of any part of it.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Fencing of excavation,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accessible part of an excavation, shaft, pit or opening in the ground near to which employed persons are working and into or down a site of which a person is liable to fall a distance of more than two metres shall be provided with a suitable barrier placed as close as is reasonably practicable to the edge or shall be securely covered: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that the preceding requirement shall not apply to any part of an excavation, shaft, pit or opening while (and to the extent to which) the absence of the barrier and covering is necessary for the access of persons or for the movement of plant or equipment or materials or while (and to the extent to which) it has not yet been practicable to erect the barrier or covering since the formation of that part of the excavation, shaft, pit or opening.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Safeguarding edges of excavation,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Material shall not be placed or stacked near the edge of any excavation, shaft, pit, or opening in the ground so as to endanger persons employed below.</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load or plant or equipment shall be placed or move near the edge of any excavation, shaft, pit or opening in the ground where it is likely to cause a collapse of the side of the excavation, shaft, pit or opening and thereby endanger any person.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COFFERDAMS AND CAISSONS (rules 16-19)</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16.</w:t>
      </w:r>
      <w:r w:rsidRPr="006543AB">
        <w:rPr>
          <w:rFonts w:ascii="Times New Roman" w:hAnsi="Times New Roman" w:cs="Times New Roman"/>
          <w:sz w:val="24"/>
          <w:szCs w:val="24"/>
        </w:rPr>
        <w:tab/>
        <w:t>Construction and maintenance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cofferdam or caisson and every part of it shall be of good construction, of suitable and sound material, free from patent defect and of adequate strength and shall be properly maintained.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Means of egress in case of flooding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any cofferdam or caisson there shall, so far as is reasonably practicable, be adequate means for persons to reach places of safety in the event of an inrush of water.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person shall be held not to have complied with a requirement of the foregoing paragraph of this Rule by reason of any matter proved to have been due to physical conditions over which he had no control and against which it was not reasonably practicable for him to make provision.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Supervision of work and inspection of material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cofferdam or caisson or part thereof shall be constructed or be placed in position or be substantially added to or altered or be dismantled except under immediate supervision of a competent person and so far as possible by competent workmen possessing adequate experience of the work.</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material for the construction or fixing of a cofferdam or caisson shall be inspected by a competent person on each occasion before being taken into use for that purpose and material found to be unsuitable or defective in any respect shall not be so used.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Inspections and examinations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Subject to paragraph (2) of this Rule, no person shall be employed in a cofferdam or caisson unless it has been inspected by a competent person at least once on the same or preceding day and unless it has been thoroughly examined by a competent person–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since explosives have been used in or near the cofferdam or caisson in a manner likely to have affected the strength or stability of the cofferdam or caisson or of any part of it;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since the cofferdam or caisson has been substantially damaged;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any case within the immediately preceding seven days: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subparagraph (c) shall not apply until seven days have elapsed since the cofferdam or caisson was erected or placed in its position on the site, and a report of the results of every examination signed by the person carrying out the examination, shall be made on the day of the examination in the prescribed form and containing the prescribed particulars.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This Rule shall not apply in relation to persons actually engaged in the construction, placing, repairing, or alteration of the cofferdam or caisson or carrying out inspections or examinations required by this Rule if appropriate precautions are taken to ensure their safety as far as circumstances permit.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OPERATIONS AND WORKS ON OR ADJACENT TO WATER (rules 20-21)</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Transport by water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When any person employed is conveyed to or from any working place by water, proper measures shall be taken to provide for his safe transport, and the vessels used for this purpose </w:t>
      </w:r>
      <w:r w:rsidRPr="006543AB">
        <w:rPr>
          <w:rFonts w:ascii="Times New Roman" w:hAnsi="Times New Roman" w:cs="Times New Roman"/>
          <w:sz w:val="24"/>
          <w:szCs w:val="24"/>
        </w:rPr>
        <w:lastRenderedPageBreak/>
        <w:t xml:space="preserve">shall be of suitable construction, shall be properly maintained, shall be in the charge of a competent person and shall not be over-crowded or overloaded.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Prevention of drowning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on or adjacent to the site of any operations or works to which these Rules apply, there is water into which a person employed is, in the course of his employment, liable to fall with risk of drowning, suitable rescue equipment shall be provided and kept in an efficient state and ready for use and measures shall be taken to arrange for the prompt rescue of any such person in danger of drowning, and where there is a special risk of a fall from the edge of adjacent land or of structure adjacent to or above the water, or of a floating stage secure fencing shall be provided near the edge to prevent the fall, so however, that the fencing may be removed or remain unerected for the time and to the extent necessary for the access of persons or the movement of materials.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ROADWORKS (rule 22)</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Roadworks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roadwork is in progress, the contractor shall take all reasonably practicable measures to avoid accidents.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Workers employed on road construction work should be protected from traffic by barricades, signs, lights, watchmen or other effective means.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Signs and lights should be placed, where–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they can easily be seen by approaching traffic;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they will not be obscured by splashes from traffic.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Diversions should be clearly marked, well defined, adequately lit and completely clear of protrusion and obstruction.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EXPLOSIVES (rule 23)</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Explosives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safety supervisor with adequate knowledge of the dangers connected with the use of explosives shall supervise and directly control the storage, handling and use of explosives.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safety supervisor shall ensure that when a charge is fixed, persons employed are in a position of safety where, as far as can be reasonably anticipated, they will not be injured by the explosion or any flying material.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TRANSPORT GENERALLY (rules 24-28)</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Competent persons to drive a vehicle,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 vehicle, power-driven capstan or haulage winch to which Rule 25 applies shall be driven or operated only by a trained and competent person who has attained the age of eighteen, except that for the purpose of training it shall be permissible for the capstan or haulage winch or </w:t>
      </w:r>
      <w:r w:rsidRPr="006543AB">
        <w:rPr>
          <w:rFonts w:ascii="Times New Roman" w:hAnsi="Times New Roman" w:cs="Times New Roman"/>
          <w:sz w:val="24"/>
          <w:szCs w:val="24"/>
        </w:rPr>
        <w:lastRenderedPageBreak/>
        <w:t>that vehicle to be driven or operated by a person under eighteen years of age who is under the direct supervision of a person qualified for that purpose.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Mechanically propelled vehicles and trailers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mechanically propelled vehicle or mechanically drawn trailer-vehicle if owned or used by, or hired by and operated under the control of, a contractor or employer undertaking operations or works to which these Rules apply and used for conveying workmen, goods or materials for the purpose of the operations or works are carried on (whether or not workmen, goods or materials are actually being conveyed on the vehicle at the time)–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 in an efficient state, in efficient working order and in good repair;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not be used in an improper manner;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not be loaded in any manner or to the extent as to interfere with the safe driving or operation of the vehicle: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where all practicable precautions are taken to avoid danger to the person affected, subparagraph (a) of this paragraph shall not apply to a vehicle which has broken down or been damaged on the site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on which no workmen, goods or materials are being conveyed and which is being moved only for the purpose of its repair or disposal or so as not to cause an obstruction;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on which no workmen are being conveyed and which is being moved only so far as is necessary to render unloading of goods or materials practicable.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26.</w:t>
      </w:r>
      <w:r w:rsidRPr="006543AB">
        <w:rPr>
          <w:rFonts w:ascii="Times New Roman" w:hAnsi="Times New Roman" w:cs="Times New Roman"/>
          <w:sz w:val="24"/>
          <w:szCs w:val="24"/>
        </w:rPr>
        <w:tab/>
        <w:t>Riding in insecure positions on vehicles,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shall ride on or be required or permitted to ride on the buffer, running board or other insecure positions–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on any vehicle to which Rule 25 applies;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on a truck or wagon other than at the place on that provided for that purpose.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Remaining on vehicle during loading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shall remain or be required or permitted to remain on any vehicle to which Rule 25 applies or on any truck or wagon during the loading of loose material by means of a grab, excavator or similar appliance, if he risks danger or harm.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Vehicles near edge of excavation,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any vehicle is used for tipping material into any excavation or pit or over the edge of any embankment or earthwork, adequate measures shall be taken where necessary so as to prevent the vehicle from over-running the edge of the excavation, pit, embankment or earthwork.</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IX</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SCAFFOLDS AND OTHER WORKING PLACES (rules 29-61)</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General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Without prejudice to the rest of this part–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there shall be so far as is reasonably practicable, suitable, and sufficient safe and properly maintained access to and egress from every place at which a person at any time works;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every place at which a person at any time works shall so far as is reasonably practicable, be made and kept safe for a person working there;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shall be properly maintained scaffolds or, where appropriate, ladders or other means of support which shall be sufficient and suitable for the purpose, shall be provided, placed and kept in position for use where work cannot be safely done on or from the ground or from part of a building or other permanent structure.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Supervision of work and inspection of material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scaffold shall be erected or be substantially added to, or altered or be dismantled, except under the immediate supervision of the safety supervisor appointed under Rule 6 and so far as possible by competent workmen possessing adequate experience of that work, and all material for a scaffold shall be inspected by the safety supervisor on each occasion before being taken into use.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t>Construction and material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scaffold and every part of it shall be of good construction, of suitable and sound material, and of adequate strength for the purpose for which it is used.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Sufficient material shall be provided for and shall be used in construction of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Timber used for scaffolds shall be of suitable quality, be in good condition, and have the bark completely stripped off.</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Timber used for scaffolds, trestles, ladders, and scaffolding stepladders, shall not be painted or treated so that defects cannot easily be seen.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Metal parts used for scaffolds shall be of suitable quality and be in good condition and free from corrosion or other patent defects likely materially to affect their strength.</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t>Defective materials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rope bond which is defective–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through contact with acid;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through contact with other corrosive substances;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for any other reason,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shall be used in a scaffold.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materials for, and parts of, a scaffold shall, when not in use, be kept under good condition and apart from materials or parts unsuitable for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33.</w:t>
      </w:r>
      <w:r w:rsidRPr="006543AB">
        <w:rPr>
          <w:rFonts w:ascii="Times New Roman" w:hAnsi="Times New Roman" w:cs="Times New Roman"/>
          <w:sz w:val="24"/>
          <w:szCs w:val="24"/>
        </w:rPr>
        <w:tab/>
        <w:t>Maintenance of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scaffold shall be properly maintained and every part of a scaffold shall be kept so fixed, secured, or placed in position so as to prevent, so far as is practicable, accidental displacement.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Partly erected or partly dismantled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partly erected or partly dismantled scaffold or part of a scaffold shall be used unless it is then so erected or dismantled that it complies with these Rules as to safety, and a prominent warning notice prohibiting use of and access to a partly erected or partly dismantled scaffold, shall be fixed on or at any point of access to the scaffold.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35.</w:t>
      </w:r>
      <w:r w:rsidRPr="006543AB">
        <w:rPr>
          <w:rFonts w:ascii="Times New Roman" w:hAnsi="Times New Roman" w:cs="Times New Roman"/>
          <w:sz w:val="24"/>
          <w:szCs w:val="24"/>
        </w:rPr>
        <w:tab/>
        <w:t>Standards or uprights, ledgers and putlogs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Standards or uprights of scaffold shall–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where practicable be either vertical or slightly inclined towards the building or other structure;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be fixed sufficiently close together to secure the stability of the scaffold having regards to all the circumstances.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foot or base of a standard or upright shall be placed on an adequate baseplate in a manner to prevent slipping or sinking, or its displacement shall be prevented in some other sufficient way.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Ledgers shall be as nearly as possible horizontal and shall be securely fastened to the standards or uprights by efficient means.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Putlogs or other supports on which a platform rests shall be securely fastened to the standards or uprights, or other movement shall be prevented by other efficient means, and where one end of a putlog is supported by a wall, that end shall extend into or on to the wall sufficiently to provide a supporting surface of sufficient area.</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distance between two consecutive putlogs and other supports on which a platform rests shall be fixed with due regard to the anticipated load and the nature of the platform flooring, and the distance with single thickness, 1.5m. with planks of 38mm thickness or 2.6m with planks of 50mm. thickness.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36.</w:t>
      </w:r>
      <w:r w:rsidRPr="006543AB">
        <w:rPr>
          <w:rFonts w:ascii="Times New Roman" w:hAnsi="Times New Roman" w:cs="Times New Roman"/>
          <w:sz w:val="24"/>
          <w:szCs w:val="24"/>
        </w:rPr>
        <w:tab/>
        <w:t>Ladders used in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Ladders serving as upright or in scaffolds shall–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 of adequate strength;</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be placed so that the two stiles or sides of each ladder are evenly supported or suspended;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be secured to prevent slipping.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Ladder scaffolds shall be used only if the work is such a light nature and the material required for the work is such that this type of scaffold can be used safely.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37.</w:t>
      </w:r>
      <w:r w:rsidRPr="006543AB">
        <w:rPr>
          <w:rFonts w:ascii="Times New Roman" w:hAnsi="Times New Roman" w:cs="Times New Roman"/>
          <w:sz w:val="24"/>
          <w:szCs w:val="24"/>
        </w:rPr>
        <w:tab/>
        <w:t>Stability of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scaffold shall be securely of supported or suspended and shall, where necessary, be sufficiently and properly strutted or braced to prevent collapse, and shall be rigidly connected with the building or other structure unless the scaffold is so designed and constructed as to ensure stability without the connection.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structure and appliance used as a support for a scaffold shall be of sound construction, have a firm footing or be firmly supported, and shall, where necessary, be sufficiently and properly strutted or braced so as to prevent collapse and to ensure stability.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scaffold which can be moved on wheels or skids (not being a suspended scaffold or slung scaffold) shall be–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constructed with due regard to stability and, if necessary for stability, be adequately weighted at the base;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used only on a firm and even surface not so sloping as to involve risk of instability of the scaffold or any load on it;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adequately secured to prevent movement when any person is working upon it or any ladder or other plant or equipment, being a ladder; plant or equipment which is supported by the scaffold;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moved only by the application of force at or near the base.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Loose bricks, drain pipes, chimney pots or other unsuitable material shall not be used for construction or support of scaffolds, save bricks or small blocks may, if they provide a firm support, be used to support a platform not more than 600mm. above the ground or floor.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38.</w:t>
      </w:r>
      <w:r w:rsidRPr="006543AB">
        <w:rPr>
          <w:rFonts w:ascii="Times New Roman" w:hAnsi="Times New Roman" w:cs="Times New Roman"/>
          <w:sz w:val="24"/>
          <w:szCs w:val="24"/>
        </w:rPr>
        <w:tab/>
        <w:t>Slung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chain, wire rope, lifting gear, metal tube, or other means of suspension for slung scaffolds shall be used unless the following requirements (in so far as they are applicable) are observed, (in addition as respects chains, ropes and lifting gear) to satisfying the requirements of Part X, that is to say it is–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suitable and of adequate strength for the purpose for which it is used;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properly and securely fastened to safe anchorage points to the scaffold ledgers or other main supporting members;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so placed as to ensure stability of the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as nearly vertical as is reasonably practicable;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kept taut.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No rope other than a wire rope shall be used for the suspension of a slung scaffold.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Where chains or wire ropes are used for the suspension of a slung scaffold, steps shall be taken to prevent the chains or wire ropes coming into contact at points of suspension with edges where this would cause danger.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slung scaffold shall be secured to prevent undue horizontal movement while it is used as a working platform.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39.</w:t>
      </w:r>
      <w:r w:rsidRPr="006543AB">
        <w:rPr>
          <w:rFonts w:ascii="Times New Roman" w:hAnsi="Times New Roman" w:cs="Times New Roman"/>
          <w:sz w:val="24"/>
          <w:szCs w:val="24"/>
        </w:rPr>
        <w:tab/>
        <w:t>Cantilever jib, figure and bracket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No cantilever scaffold or jib scaffold shall be used unless it is adequately supported, fixed and anchored, has out-riggers of adequate length and strength, and it is, where necessary, sufficiently and properly strutted or braced to ensure rigidity and stability.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figure scaffold or bracket scaffold supported or held by dogs, spikes or similar fixings liable to pull out of the stonework, brickwork or other surface in which they are gripped or fixed shall be used.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40.</w:t>
      </w:r>
      <w:r w:rsidRPr="006543AB">
        <w:rPr>
          <w:rFonts w:ascii="Times New Roman" w:hAnsi="Times New Roman" w:cs="Times New Roman"/>
          <w:sz w:val="24"/>
          <w:szCs w:val="24"/>
        </w:rPr>
        <w:tab/>
        <w:t>Support for scaffolds,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part of a building or other structure shall be used as support for a scaffold, ladder, folding stepladder or crawling ladder, or for part of it, unless the part of the building or other structure is of sound material and sufficiently stable and of sufficient strength to afford safe support.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No gutters shall be used as supports unless they and their fixings are suitable and are of adequate strength and, in the case of overhanging eaves, gutters shall not be so used unless in addition they have been specially designed as walkways.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41.</w:t>
      </w:r>
      <w:r w:rsidRPr="006543AB">
        <w:rPr>
          <w:rFonts w:ascii="Times New Roman" w:hAnsi="Times New Roman" w:cs="Times New Roman"/>
          <w:sz w:val="24"/>
          <w:szCs w:val="24"/>
        </w:rPr>
        <w:tab/>
        <w:t>Suspended scaffolds (not power-operated).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requirements of this Rule (in addition, as respects lifting appliances chains, ropes and lifting gear used in connection therewith, to the requirements of Part X) shall be observed as respects–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every suspended scaffold;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plant or equipment which is permanent plant or equipment of a building and which, but for the fact that it is permanently provided, would be a suspended scaffold,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being in any case a suspended scaffold, plant or equipment which is not raised or lowered by a power-driven lifting appliances; and no such suspended scaffold, plant or equipment shall be used unless it complies with the requirements of this Rule.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In the application of the succeeding paragraph of this Rule references there to suspended scaffolds shall be construed as references to suspended scaffolds to which this Rule applies and as including references to plant or equipment of the kind referred to in paragraph (1)(b).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suspended scaffold shall be provided with adequate and suitable chains or ropes and winches or other lifting appliances or similar devices and shall be suspended from suitable out-riggers, joists, run-ways, rail-tracks or other equally safe anchorage.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winches or other lifting appliances or similar devices of a suspended scaffold shall be–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provided with a brake or similar device which comes into operation when the operating handle or lever is released;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adequately protected against the effects of weather, dust or material likely to cause damage.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outriggers for a suspended scaffold shall be of adequate length and strength and properly installed and supported and, subject to paragraph (17) of this Rule, shall be installed horizontally and provided with adequate stops at their outer ends; and the outriggers shall be properly spaced having regard to the construction of the scaffold and of the runway, joist or rail-track on which the scaffold is carried.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Where counterweights are used with outriggers the counterweights shall be securely attached to the outriggers and shall not be less in weight than three times the weight which would counterbalance the weight suspended from the outrigger including the weight of the runway, joist or rail-track, the suspended scaffold and persons and other load on it.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points of suspension of every suspended scaffold shall be an adequate horizontal distance from the face of the building or other structure.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Every runway, joist and rail-track supporting a suspended scaffold shall be of suitable and sound material, adequate strength for the purpose for which it is used and free from patent defect, and shall be provided with adequate stops at each end and be properly secured to the building or other structure or, where outriggers are used, to the outriggers.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The suspension ropes or chains of a suspended scaffold shall be securely attached to the outriggers or other supports and to the platform framework or to any lifting appliance or other device attached to it, as the case may be, and shall be kept in tension.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(10) Where winches are used with suspended scaffolds the suspension ropes shall be such that at the lowest position at which the scaffold is intended to be used there are not less than two turns of rope remaining on each winch drum and the length of each rope shall be clearly marked on its winch.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(11) Every part of a suspended scaffold and all plant and equipment used for its purpose shall be of good construction, suitable and sound material, of adequate strength for the purpose for which it is used and shall be properly maintained, and where constructed of metal, shall be free from corrosion and other patent defects, being corrosion and defects likely materially to affect its strength.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 Adequate arrangements shall be made to prevent undue tipping, tilting or swinging of a suspended scaffold and to secure it to prevent undue horizontal movement while it is being used as a working platform.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 No rope other than a wire rope shall be used for the raising lowering and suspension of a suspended scaffold, except that the raising, lowering and suspension may be carried out by means of fibre ropes and pulley blocks in the case of work to which paragraph (17) applies.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 The platform of every suspended scaffold shall–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except to the extent necessary for drainage, be closely boarded, planked, or plated;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subject to paragraph (17), be of adequate width to afford adequate working space at every working point and shall, in any event–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be at least 600mm wide if used as a footing only and not for the deposit of material;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be at least 800mm wide if used for the deposit of material;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not be used for the support of any higher scaffold.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 The platform of every suspended scaffold shall be so arranged or secured that at each working position the space between the face of the building or other structure and the platform is as small as reasonably practicable, so, however, that where workmen sit at the edge of the platform to work there may be a space not exceeding 300mm, and, where necessary, a device shall be provided and used to keep the platform a sufficient distance from the wall when persons have to work in a sitting position.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 If a suspended scaffold is carried on fibre ropes and pulley blocks the ropes shall be spaced not more than 3.2m apart.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 Where the work to be carried out from a suspended scaffold is of such a light nature and the material required for the work is such that a cradle or similar lightweight suspended scaffold is used, the following requirements of this Rule shall not apply: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requirements of paragraph (5) that the outriggers shall be installed horizontally and that stops shall be provided;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requirements of paragraph (14)(b) as to be the width of the platform.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 The platform of a suspended scaffold to which paragraph (17) applies shall not be less than 430mm wide.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42.</w:t>
      </w:r>
      <w:r w:rsidRPr="006543AB">
        <w:rPr>
          <w:rFonts w:ascii="Times New Roman" w:hAnsi="Times New Roman" w:cs="Times New Roman"/>
          <w:sz w:val="24"/>
          <w:szCs w:val="24"/>
        </w:rPr>
        <w:tab/>
        <w:t>Boatswain's chairs, cages, skips etc. (not power-operated)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boatswain's chair, cage, skip or similar plant or equipment (not being a boatswain's chair, cage, skip or similar plant or equipment which is raised or lowered by a power-driven lifting appliance), shall be used unless–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it is of good construction, suitable and sound material, adequate strength, free from patent defect, and properly maintained;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outriggers or other means of suspension used properly installed as supported;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chains, ropes, lifting gear or other means of suspension used with it (in addition to satisfying the requirements of Part X) are securely attached to the outriggers or other supports and to the chair, cage, skip or other similar plant or equipment or to any lifting appliance or other device attached to it, as the case may be;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suitable means are provided to prevent any occupant from falling out;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it is free of any material or article liable to interfere with the occupant's handhold or foothold or otherwise endanger him;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suitable measures are taken to prevent spinning or tipping in a manner dangerous to any occupant;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in the case of a skip or other receptacle it is at least 1.0m deep;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its installation has been, and its use is, supervised by a competent person.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No boatswain's chair, cage, skip or similar plant or equipment (not being a boatswain's chair, cage, skip or similar plant of equipment which is raised or lowered by a </w:t>
      </w:r>
      <w:r w:rsidRPr="006543AB">
        <w:rPr>
          <w:rFonts w:ascii="Times New Roman" w:hAnsi="Times New Roman" w:cs="Times New Roman"/>
          <w:sz w:val="24"/>
          <w:szCs w:val="24"/>
        </w:rPr>
        <w:lastRenderedPageBreak/>
        <w:t>power-driven lifting appliance) shall be used as a working place in circumstances in which a suspended scaffold could be used unless the work is of such short duration that the use of a suspended scaffold would be unreasonable, or the use of a suspended scaffold is not reasonably practicable.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43.</w:t>
      </w:r>
      <w:r w:rsidRPr="006543AB">
        <w:rPr>
          <w:rFonts w:ascii="Times New Roman" w:hAnsi="Times New Roman" w:cs="Times New Roman"/>
          <w:sz w:val="24"/>
          <w:szCs w:val="24"/>
        </w:rPr>
        <w:tab/>
        <w:t>Trestle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trestle and supports used for any trestle scaffold shall be of good construction, suitable and sound material, adequate strength for the purposes for which they are used and free from patent defect and shall be properly maintained.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trestle scaffold shall not be used–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if, the scaffold is so situated that a person would be liable to fall from its working platform a distance of more than 4.5m;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if constructed with more than one tier where folding supports are used.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trestle scaffold shall be erected on a scaffold platform unless–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width of the platform leaves sufficient clear space for the transport of materials along the platform;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trestle or supports are firmly attached to the platform and adequately braced to prevent displacement.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44.</w:t>
      </w:r>
      <w:r w:rsidRPr="006543AB">
        <w:rPr>
          <w:rFonts w:ascii="Times New Roman" w:hAnsi="Times New Roman" w:cs="Times New Roman"/>
          <w:sz w:val="24"/>
          <w:szCs w:val="24"/>
        </w:rPr>
        <w:tab/>
        <w:t>Inspection of scaffolds, boatswain's chairs,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Subject to the provisions of this Rule, no scaffold (including any boatswain's chair, cage, skip or similar plant or equipment) and no plant or equipment used for the purposes of any of the preceding shall be used unless (in addition to satisfying the requirements of Part X)–</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it has been inspected by the safety supervisor before being put into use and, in any case, within the immediately preceding seven days;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it has been inspected by safety supervisor since exposure to weather conditions likely to have affected its strength and stability or to have displaced any part;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 report has been made of the result of every inspection in the form set out in the first Schedule containing the particulars therein specified and signed by the person making the inspection: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subparagraph (a) shall not apply in the case of a scaffold no part of which has been erected for more than seven days and subparagraph (c) shall not apply to a ladder scaffold, a trestle scaffold or a scaffold from no part of which a person is liable to fall a distance of more than 2.0m.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In the case of a site where the employer for whom the inspection was carried out has reasonable ground for believing that the operation or works will be completed in a period of less than six weeks, the provisions of this Rule requiring that a report shall have been made and signed, shall be deemed to have been satisfied if the person in charge of the operations or works carried on by that employer at that site has himself carried out the inspection and is a competent person, and if, within one week of the date of the inspection he reports to his employer in writing that the scaffold, boatswain's chair, cage skip or similar plant and equipment, as the case may be, and any equipment and plant used for the purpose of any of the preceding, was inspected by him </w:t>
      </w:r>
      <w:r w:rsidRPr="006543AB">
        <w:rPr>
          <w:rFonts w:ascii="Times New Roman" w:hAnsi="Times New Roman" w:cs="Times New Roman"/>
          <w:sz w:val="24"/>
          <w:szCs w:val="24"/>
        </w:rPr>
        <w:lastRenderedPageBreak/>
        <w:t xml:space="preserve">and that he found it in good order or observed certain defects, as the case may be, and the date of the inspection and its results together with the name of the person making the inspection are entered by the employer in the prescribed form, together with the relevant particulars.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45.</w:t>
      </w:r>
      <w:r w:rsidRPr="006543AB">
        <w:rPr>
          <w:rFonts w:ascii="Times New Roman" w:hAnsi="Times New Roman" w:cs="Times New Roman"/>
          <w:sz w:val="24"/>
          <w:szCs w:val="24"/>
        </w:rPr>
        <w:tab/>
        <w:t>Scaffolds used by workmen of different employers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a scaffold or part of a scaffold is to be used by or on behalf of an employer other than the employer for whose workmen it was first erected, the first-mentioned employer or his safety supervisor shall, before the use, and without prejudice to any other obligations imposed upon him by these Rules, take express steps to satisfy himself that the scaffold or part of it is stable, that the material used in its construction are sound and that the safeguards required by these Rules are in position.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46.</w:t>
      </w:r>
      <w:r w:rsidRPr="006543AB">
        <w:rPr>
          <w:rFonts w:ascii="Times New Roman" w:hAnsi="Times New Roman" w:cs="Times New Roman"/>
          <w:sz w:val="24"/>
          <w:szCs w:val="24"/>
        </w:rPr>
        <w:tab/>
        <w:t>Construction of working platform, gangways and runs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the provisions of paragraph (2) every working platform, gangway, and run from any part of which a person is liable to fall a distance of more than 2.0m shall be closely boarded, planked or plated.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provisions of paragraph (1) shall not apply to–</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platform, gangway or run consisting of open metal work having interstices none of which exceed 4,000 square millimetres in area, if there is no risk of persons below that platform, gangway, or run being struck by materials or articles falling through the platform, gangway or run;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a platform, gangway or run, the boards, planks or plates of which are so secured as to prevent their moving and so placed that the space between adjacent boards, planks or plates </w:t>
      </w:r>
      <w:r w:rsidRPr="006543AB">
        <w:rPr>
          <w:rFonts w:ascii="Times New Roman" w:hAnsi="Times New Roman" w:cs="Times New Roman"/>
          <w:sz w:val="24"/>
          <w:szCs w:val="24"/>
        </w:rPr>
        <w:lastRenderedPageBreak/>
        <w:t>does not exceed 25mm, if there is no risk of the persons below any such platform, gangway or run being struck by materials or articles falling through the platform.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gangway or run, the slope of which exceeds one vertical to one and a half horizontal shall be used.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Where the slope of a gangway or run renders additional foothold necessary and in every case where the slope is more than one vertical to four horizontal there shall be provided proper stepping laths which shall be–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placed at suitable intervals;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full width of the gangway or run, except that where necessary they may be interrupted over widths of not more than 100mm to facilitate the movement of barrows.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47.</w:t>
      </w:r>
      <w:r w:rsidRPr="006543AB">
        <w:rPr>
          <w:rFonts w:ascii="Times New Roman" w:hAnsi="Times New Roman" w:cs="Times New Roman"/>
          <w:sz w:val="24"/>
          <w:szCs w:val="24"/>
        </w:rPr>
        <w:tab/>
        <w:t>Boards and planks in working platforms, gangways and runs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board or plank forming part of a working platform, gangway or run shall be–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of a thickness which is such as to afford adequate security having regard to the distance between the putlogs or other supports;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not less than 200mm wide or, in the case of boards or planks exceeding 550mm in thickness, not less than 150 mm wide.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board or plank which forms part of a working platform, gangway or run shall project beyond its end support to a distance.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exceeding four times the thickness of the board or plank unless it is effectively secured to prevent tipping;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which, having regard to the thickness and strength of the board or plank, renders the projecting part an unsafe support for any weight that may be upon it.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Suitable measures shall be taken either by the provision of adequate bevelled pieces or otherwise to reduce to a minimum the risk of tripping and to facilitate the movement of barrows where boards or planks which form part of a working platform, gangway or run–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overlap each other;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are not of reasonably uniform thickness where they meet each other;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owing to warping or for some other reason do not provide a reasonably even surface,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but the provisions of this paragraph shall not apply to a working platform, gangway or run one side of which is contiguous to a curved surface of a cylindrical or spherical structure forming part of a work of engineering construction.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board or plank which forms part of working platform, gangway or run shall–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rest securely and evenly on its supports;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need at least three supports unless, taking into account the distance between the supports and the thickness of the board or plank, undue or unequal sagging can be prevented.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Where work has to be done at the end of a wall or working face the working platform at that wall or face shall, wherever practicable, extend at least 600mm beyond the end of the wall or face.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48.</w:t>
      </w:r>
      <w:r w:rsidRPr="006543AB">
        <w:rPr>
          <w:rFonts w:ascii="Times New Roman" w:hAnsi="Times New Roman" w:cs="Times New Roman"/>
          <w:sz w:val="24"/>
          <w:szCs w:val="24"/>
        </w:rPr>
        <w:tab/>
        <w:t>Width of working platform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Subject to paragraphs (2) and (4) every working platform (other than working platforms of suspended scaffolds and working platforms referred to in Rule 50(7)(c) and 58, from which a person is liable to fall a distance of more than 2.0m, shall–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if used as footing only and not for the deposit of material, be at least 600mm wide;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if used for the deposit of material, be at least 800mm wide and have a clear passage way between one side of the working platform and the deposited material adequate in width for the passage of persons being a passage way which is in any case at least 430 mm wide;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if used for the passage of materials, afford a clear passage way not less than 600mm wide which is adequate in width for the passage of the materials without removal of the guardrails and toeboards;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if used for the support of any higher platform be at least 1.05 m wide;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if used to dress or roughly shape stone be at least 1.3m wide;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if used for the support of any higher platform and is one upon which stone is dressed or roughly shaped, be at least 1.5m wide;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in every case be of sufficient width to afford adequate working space at every part.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Subject to paragraph (4) the following platforms to which this Rule applies shall not be less than 430mm wide, being–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platform–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of a ladder scaffold;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supported directly by folding trestles or folding step-ladders;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 xml:space="preserve">supported or suspended from roof members or the roof under a roof and used for work on or in the vicinity of the roof on which the work is light and of short duration in any one position and the provisions of paragraph (1)(a) and (b) can be dispensed with safety; and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platform which is used for work in connection with cylindrical or spherical metal structures.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work at the face of a building or other structure is done from a working platform to which this Rule applies the space between the face and the working platform shall be as small as practicable, so however, that where workmen sit at the edge of the platform to work, there may be a space not exceeding 300mm.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provisions of paragraph (1) and (2) as to width shall not apply to a working platform to which this Rule applies where it is impracticable by reason of limitations of space to provide a platform of the width required by those paragraphs, but the platform shall in any case be as wide as is reasonably practicable.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49.</w:t>
      </w:r>
      <w:r w:rsidRPr="006543AB">
        <w:rPr>
          <w:rFonts w:ascii="Times New Roman" w:hAnsi="Times New Roman" w:cs="Times New Roman"/>
          <w:sz w:val="24"/>
          <w:szCs w:val="24"/>
        </w:rPr>
        <w:tab/>
        <w:t>Width of gangways and runs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paragraph (2) every gangway and a run from any part of which a person is liable to fall a distance of more than 2.0m shall–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if used for the passage of persons only, be at least 430mm wide;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if used for the passage of materials, be adequate in width for the passage of materials and in any case be not less than 600mm wide.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provisions of paragraph (1) shall not apply to a gangway or run where it is impracticable by reason of limitations of space to provide a gangway or run of the width required by those provisions, but the gangway or run shall in any case be as wide as is reasonably practicable.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50.</w:t>
      </w:r>
      <w:r w:rsidRPr="006543AB">
        <w:rPr>
          <w:rFonts w:ascii="Times New Roman" w:hAnsi="Times New Roman" w:cs="Times New Roman"/>
          <w:sz w:val="24"/>
          <w:szCs w:val="24"/>
        </w:rPr>
        <w:tab/>
        <w:t>Guardrails and toeboards at working platforms and places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side of a working platform or working place being a side from which a person is liable to fall a distance of more than 2.0m, shall, subject to paragraphs (4) to (7) and except as provided in paragraph (8) be provided–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with a suitable guardrail of adequate strength to a height of between 910mm and 1.15m above the platform or working place and above any raised standing place in the platform or working place;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with toeboards, or other barriers up to a sufficient height which shall in no case be less than 150mm unless its provision is impracticable on account of the nature of the work.</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 guardrail, toeboard, or barrier provided under the provisions of this Rule shall be so placed as to prevent so far as possible the fall of persons, materials or article from a working platform or working place.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Without prejudice to the provisions of Rule 33 the outward movement of guardrails and toe boards or barriers shall (unless they are so designed and used as to prevent that </w:t>
      </w:r>
      <w:r w:rsidRPr="006543AB">
        <w:rPr>
          <w:rFonts w:ascii="Times New Roman" w:hAnsi="Times New Roman" w:cs="Times New Roman"/>
          <w:sz w:val="24"/>
          <w:szCs w:val="24"/>
        </w:rPr>
        <w:lastRenderedPageBreak/>
        <w:t xml:space="preserve">movement) be prevented by placing them on the inside of an upright or by other equally effective means.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Where guardrails are required to be provided, the distance between any toeboard or other barrier and the lowest guardrail above it, shall not exceed 700mm.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Guardrails, toeboards and barriers required by paragraph (1) may be removed or remain unerected for the time and to the extent necessary for the access of persons or the movement of materials or for other purposes incidental to the work; but guardrails, toeboards and barriers removed or remaining unerected for any of those purposes shall be replaced or erected as soon as practicable.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On the side of a suspended scaffold next to the wall or working face–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guardrails where required by this Rule need not extend to a height of more than 700mm above the platform if the work is impracticable with a guardrail at a greater height;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guardrails and toeboards or other barriers shall not be required if the workers sit at the edge of the platform to work and ropes or chains affording the workers a safe and secure handhold, are provided.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None of the requirements of paragraphs (1), (2) and (3) shall apply to–</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platform of a ladder scaffold if a secure handhold is provided along the full length of the platform;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platform of a trestle scaffold when the platform is supported on folding trestles, split heads or similar devices or folding stepladders;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a platform which is used only in the course of erecting any framework or prefabricated unit forming part of a building or other permanent structure for the purpose of jointing, bolting-up, riveting or welding work and which is used for such a short period as to make the provision of guardrails and toeboards or barriers unreasonable if–</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the platform is at least 800mm wide;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there is adequate handhold;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 xml:space="preserve">the platform is not used for the deposit of materials or articles otherwise than in boxes or receptacles suitable to prevent the fall of the materials or articles from the platform;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a temporary platform passing between two adjacent glazing bars of a roof with a sloping surface if those bars or the roof framework afford secure handhold along the full length of the platform but toeboards or barriers shall be provided in accordance with paragraphs (1), (2) and (3) unless the provision of toeboards or barriers is impracticable on account of the nature or circumstance of the work.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a platform under a roof being a platform which is supported by or suspended from roof members or the roof and which is used only for work on or in the vicinity of the roof and of a light nature and of such short duration as to make the provision of guardrails and toeboards or barriers unreasonable if–</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there is adequate handhold at every working position;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the material required for the work is such that the platform can be used with safety;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t>a working platform or working place one side of which is contiguous to the concave surface of a cylindrical or spherical structure so long as reasonable practicable steps are being taken to prevent persons working on it from falling a distance of more than 2.0m.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Except as provided in Rule 58, the provisions of this Rule shall not apply to working platforms and working places being working platforms and working places to which that Rule applies.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51.</w:t>
      </w:r>
      <w:r w:rsidRPr="006543AB">
        <w:rPr>
          <w:rFonts w:ascii="Times New Roman" w:hAnsi="Times New Roman" w:cs="Times New Roman"/>
          <w:sz w:val="24"/>
          <w:szCs w:val="24"/>
        </w:rPr>
        <w:tab/>
        <w:t>Guardrails, etc., for gangways, runs and stairs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Except for the time and to the extent necessary for the access of persons or the movement of materials, stairs shall be provided throughout their length with handrails or other efficient means to prevent the fall of persons, and, where necessary to prevent danger to any person, the handrails or other means shall be continued beyond the end of the stairs.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side of any gangway, run or stairs from which a person is liable to fall a distance of more than 2.0m shall be provided–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with a suitable guardrail or guardrails of adequate strength to a height of between 910mm and 1.15m above the gangway, run or stairs; and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except in the case of stairs, and subject to paragraph (3), with toeboards or other barriers up to a sufficient height which shall in no case be less than 150mm and which shall be so placed as to prevent, as far as possible, the fall of persons, materials and articles; and the space between those toeboards or barriers and the lowest guardrail above it, shall not exceed 700mm.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provisions of paragraph (2) shall not apply to a temporary gangway which is used only in the course of erecting framework forming part of a building or of other permanent </w:t>
      </w:r>
      <w:r w:rsidRPr="006543AB">
        <w:rPr>
          <w:rFonts w:ascii="Times New Roman" w:hAnsi="Times New Roman" w:cs="Times New Roman"/>
          <w:sz w:val="24"/>
          <w:szCs w:val="24"/>
        </w:rPr>
        <w:lastRenderedPageBreak/>
        <w:t>structure designed for work of such short duration as to make the provision of a gangway with guardrails and toeboards or other barriers, unreasonable.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Guardrails, toeboards and barriers required by paragraph (2) may be removed or remain unerected for the time and to the extent necessary for the access of persons or the movement of material or other purposes of the work; but guardrails, toeboards and barriers removed or remaining unerected for any of these purposes shall be replaced or erected as soon as practicable.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52.</w:t>
      </w:r>
      <w:r w:rsidRPr="006543AB">
        <w:rPr>
          <w:rFonts w:ascii="Times New Roman" w:hAnsi="Times New Roman" w:cs="Times New Roman"/>
          <w:sz w:val="24"/>
          <w:szCs w:val="24"/>
        </w:rPr>
        <w:tab/>
        <w:t>Platforms, gangways, runs and stairs, etc., to afford safe foothold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If a platform, gangway, run or stair becomes slippery, appropriate steps shall as soon as reasonably practicable, be taken by way of cleaning or some other means to remedy the dangerous condition.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platform, gangway, run or stair shall be kept free from unnecessary obstruction and material and free from rubbish and projecting nails.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53.</w:t>
      </w:r>
      <w:r w:rsidRPr="006543AB">
        <w:rPr>
          <w:rFonts w:ascii="Times New Roman" w:hAnsi="Times New Roman" w:cs="Times New Roman"/>
          <w:sz w:val="24"/>
          <w:szCs w:val="24"/>
        </w:rPr>
        <w:tab/>
        <w:t>Construction and maintenance of ladders and folding step-ladders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ladder and folding step-ladder shall be of good construction, of suitable and sound material, and of adequate strength for the purpose of which it is used and shall be properly maintained.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contractor shall not use a ladder in which a rung is missing or is defective.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rung of a ladder shall be properly fixed to the stiles or sides.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No ladder shall be used in which any rung depends for its support solely on nails, spikes or other similar fixing.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Where in the case of a wooden ladder the tenon joints are not secured by wedges, reinforcing ties shall be used.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Wooden stiles or sides and wooden rungs of ladders shall have all the grain running lengthwise.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requirements of paragraphs (3), (4), (5) and (6) of this Rule shall not apply to ladders to which Rule 58 applies.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54.</w:t>
      </w:r>
      <w:r w:rsidRPr="006543AB">
        <w:rPr>
          <w:rFonts w:ascii="Times New Roman" w:hAnsi="Times New Roman" w:cs="Times New Roman"/>
          <w:sz w:val="24"/>
          <w:szCs w:val="24"/>
        </w:rPr>
        <w:tab/>
        <w:t>Use of ladders and folding step-ladders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provisions of this Rule shall apply to ladders and folding step-ladders being ladders and folding step-ladders which afford a means of access, egress, communication or support to a person or persons employed, but not to any ladder lying upon a roof or to a crawling board of crawling ladder.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Subject to the provisions of paragraph (3), no ladder standing on a base shall be used unless–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it is securely fixed near to its upper resting place, or in the case of a vertical ladder, near to its upper end, and where the fixing is impracticable the ladder shall be securely fixed at or near to its lower end;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person is stationed at the foot of the ladder when it is in use and is holding it to prevent it from slipping where it is impracticable to fix it in accordance with subparagraph (a);</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it has a level and firm footing and is not standing on loose bricks or other loose packing;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it is secured where necessary to prevent undue swaying or sagging;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it is equally and properly supported on each stile or side.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Paragraph (2) shall not apply to a ladder which is not more than 3.0m in length and which is not used as a means of communication, if the ladder is securely placed so as to prevent it from slipping or falling.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No ladder shall be used unless–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w:t>
      </w:r>
      <w:r w:rsidRPr="006543AB">
        <w:rPr>
          <w:rFonts w:ascii="Times New Roman" w:hAnsi="Times New Roman" w:cs="Times New Roman"/>
          <w:sz w:val="24"/>
          <w:szCs w:val="24"/>
        </w:rPr>
        <w:tab/>
        <w:t>it extends to a height of at least 1.0 m above the place of landing or the highest rung to be reached by the feet of any person using the ladder, as the case may be, or, if this is impracticable, to the greatest practicable height;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there is other adequate handhold;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there is sufficient space at each rung to provide adequate foothold.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Every ladder, other than a ladder to which paragraph (2) applies, shall, before being used–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 securely suspended;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be secured where necessary to prevent undue swinging or swaying;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be equally and properly suspended by each stile or side.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 no folding step-ladder shall be used unless it has a level and firm footing or while it is standing on loose bricks or other loose packing.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No ladder or run of ladders rising a vertical distance of over 9.0m shall be used unless it is, if practicable, provided with an intermediate landing place or intermediate landing places so that the vertical distance between any two successive landing places shall not exceed 9.0m.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 Every landing place shall be of adequate dimensions and, if a person is liable to fall from there a distance of more than 2.0m, shall, except in so far as it is not reasonably practicable, be provided with sufficient and suitable guardrails to a height of between 910mm and 1.15m above the landing place and with toeboards or other barriers up to a sufficient height which shall in no case be less than 150mm, so placed as to prevent as far as possible the fall of persons, materials and articles and so that the space between any toeboard or other barrier and the lowest guardrail above it shall not exceed 700mm.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Where any ladder passes through an opening in the floor of a landing place, the opening shall be as small as is reasonably practicable.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55.</w:t>
      </w:r>
      <w:r w:rsidRPr="006543AB">
        <w:rPr>
          <w:rFonts w:ascii="Times New Roman" w:hAnsi="Times New Roman" w:cs="Times New Roman"/>
          <w:sz w:val="24"/>
          <w:szCs w:val="24"/>
        </w:rPr>
        <w:tab/>
        <w:t>Openings, corners, breaks, edges and open joists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Paragraphs (2) and (3) shall apply to every opening, corner, break or edge–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in or of a roof (other than a roof to which Rule 58 applies), floor, wall or other similar part of a building or of any other structure whether the floor, roof, wall or other similar part is complete or only partly complete or is in course of construction, maintenance, repair or demolition;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in or of a working platform gangway or run, being an opening, corner, break or edge which a person is liable to pass.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Subject to Rule 58 in the case of an opening, corner, break or edge through or from which a person is liable to fall a distance of more than 2.0m or to fall into any liquid or material so as to involve risk of drowning or serious injury, there shall be provided either–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suitable guardrail or guardrails of adequate strength to a height of between 910mm and 1.15m above the surface across which persons are liable to pass; and toeboards or other barriers up to a sufficient height which shall in no case be less than 150mm, and so placed as to prevent as far as possible the fall of persons, materials and articles with the space between a toeboard or other barrier and the lowest guardrail above it not exceeding 700mm;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covering so constructed as to prevent the fall of persons, materials and articles, which covering shall be clearly and boldly marked to show its purpose and be securely fixed in position.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Subject to Rule 50, in the case of an opening, corner, break or edge (not being an opening, corner, break or edge to which paragraph (2) applies) through or from which materials or articles are liable to fall so as to endanger persons employed, suitable precautions by way of the erection of toeboards, secure covering or otherwise shall be taken to prevent materials and articles so falling.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Subject to Rule 56, when work is done on or immediately above an open jointing through which a person is liable to fall a distance of more than 2.0m, the jointing shall be securely covered by boards or other temporary covering to the extent necessary to afford safe </w:t>
      </w:r>
      <w:r w:rsidRPr="006543AB">
        <w:rPr>
          <w:rFonts w:ascii="Times New Roman" w:hAnsi="Times New Roman" w:cs="Times New Roman"/>
          <w:sz w:val="24"/>
          <w:szCs w:val="24"/>
        </w:rPr>
        <w:lastRenderedPageBreak/>
        <w:t>access to or foothold for the work, or other effective measures shall be taken to prevent persons from falling.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56.</w:t>
      </w:r>
      <w:r w:rsidRPr="006543AB">
        <w:rPr>
          <w:rFonts w:ascii="Times New Roman" w:hAnsi="Times New Roman" w:cs="Times New Roman"/>
          <w:sz w:val="24"/>
          <w:szCs w:val="24"/>
        </w:rPr>
        <w:tab/>
        <w:t>Exceptions to Rule 55</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Guardrails, toeboards, barriers and covering required by Rule 55 may be removed or remain unerected–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where and when this is necessary in order to proceed with any permanent filling in, covering or enclosure;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the time and to the extent necessary for the access of persons or the movement of materials or other purposes of the work, but guardrails, toeboards, barriers and coverings removed or remaining unerected for any of these purposes shall be replaced or erected as soon as practicable.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Notwithstanding the provisions of Rule 50, Rule 55 shall not apply to an opening, corner, break or edge created in the course of demolition operation to which Rule 109 applies, or to an opening, corner, break or edge created in the course of an other demolition operation, if in the course of the last mentioned demolition operation the opening, corner, break or edge is not left unattended.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57.</w:t>
      </w:r>
      <w:r w:rsidRPr="006543AB">
        <w:rPr>
          <w:rFonts w:ascii="Times New Roman" w:hAnsi="Times New Roman" w:cs="Times New Roman"/>
          <w:sz w:val="24"/>
          <w:szCs w:val="24"/>
        </w:rPr>
        <w:tab/>
        <w:t>Work on roofs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Roof covering and other works on a roof shall be undertaken with necessary precautions to avoid fall of persons and falls of material, and if the weather conditions such as strong wind or rain, brings hazards for accidents, particular care shall be taken and, if needed, the work shall be interrupted.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58.</w:t>
      </w:r>
      <w:r w:rsidRPr="006543AB">
        <w:rPr>
          <w:rFonts w:ascii="Times New Roman" w:hAnsi="Times New Roman" w:cs="Times New Roman"/>
          <w:sz w:val="24"/>
          <w:szCs w:val="24"/>
        </w:rPr>
        <w:tab/>
        <w:t>Sloping roofs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this Rule "sloping roof" means a roof or part of a roof having a pitch of more than ten degrees which is covered either wholly or partly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which is in the course of construction, maintenance, repair, or demolition;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which is used as a means of access to or egress from building operations or works of engineering construction on a roof or part of a roof.</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Except as provided in paragraphs (6) and (7), where a sloping roof has–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pitch of more than thirty degrees;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pitch of thirty degrees or less and a surface on or from which a person is, by reason of the nature or condition of the surface or of the weather, liable to slip or fall to such an extent that he is liable to fall from the edge of the roof,</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work there or from there shall only be carried out by workmen who are suitable for that purpose and the requirements of paragraphs (3) and (4) shall be complied with.</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 sloping roof is used as a means of access to or egress from building operations or works of engineering construction on a roof or part of a roof, sufficient and suitable crawling ladders or crawling boards shall be provided on that sloping roof.</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Where any work is done on or from any sloping roof, sufficient and suitable crawling ladders or crawling boards shall be provided on that sloping roof and (except where the work is not extensive) either–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a barrier shall be provided at the lower edge of the sloping roof (other than the upper surfaces of a tank or similar structure or metal construction), of such a design and so constructed as to prevent a person falling from that edge;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work shall be done from a securely supported working platform not less than 430mm wide which complies with the requirements of paragraph (1) and (5) of Rule 50.</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Crawling ladders and crawling boards provided in pursuance of paragraph (3) or (4) shall be–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of good construction, suitable and sound material, adequate strength for the purpose for which they are used, free from patent defect and properly maintained;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properly supported;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securely fixed or anchored to the slopping surface or over the roof ridge or securely fixed in some other effective way, so as, in every case, to prevent slipping.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Crawling ladders or crawling boards shall not be required in case of a sloping roof where the handhold and foothold afforded by the battens or other similar members of the structure are such that the sloping roof is as safe for every person on it as it would be if crawling ladders or crawling boards were provided.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requirements of paragraph (4)(a) and (b) shall apply only in the case of a sloping roof from the eaves of which a person is liable to fall a distance of more than 2.0m.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Suitable and sufficient means shall be provided to prevent the fall of materials or articles from a sloping roof.</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59.</w:t>
      </w:r>
      <w:r w:rsidRPr="006543AB">
        <w:rPr>
          <w:rFonts w:ascii="Times New Roman" w:hAnsi="Times New Roman" w:cs="Times New Roman"/>
          <w:sz w:val="24"/>
          <w:szCs w:val="24"/>
        </w:rPr>
        <w:tab/>
        <w:t>Working on or near fragile materials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Notwithstanding the provisions of Rules 55 and 58 no person shall pass across, or work on or from material which would be liable to fracture if his weight were to be applied to it and which is so situated that if it were to be so fractured, the person would be liable to fall a distance of more than 1.0m, unless suitable and sufficient ladders or crawling ladders or crawling boards or duck boards (which shall in any case be securely supported and, if necessary, secured so as to prevent their slipping), or other sufficient means as are necessary are provided and so used that the weight of any person passing or working on the material is wholly or mainly supported by the ladders or boards or other means.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Notwithstanding the provisions of Rule 55 and 58 no persons shall pass or work near material of the kind and situated as specified in paragraph (1) unless suitable guardrails or suitable covering or other suitable means to prevent, so far as reasonably practicable, a person so passing or working from falling through the material are provided and used.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 person passes across or near, or works on or near, materials of the kind and situated as specified in paragraph (1), prominent warning notices shall, except where the material consists wholly of glass, be affixed at the approaches to the place where the material is situated.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References in this Rule to a person's weight shall be construed as references to the aggregate of his own weight and that of anything he may be, for the time being, supporting by his own person.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All plant and equipment provided in pursuance of this Rule shall be of good construction, suitable and sound material, adequate strength for the purpose for which it is used, free from patent defect and properly maintained.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60.</w:t>
      </w:r>
      <w:r w:rsidRPr="006543AB">
        <w:rPr>
          <w:rFonts w:ascii="Times New Roman" w:hAnsi="Times New Roman" w:cs="Times New Roman"/>
          <w:sz w:val="24"/>
          <w:szCs w:val="24"/>
        </w:rPr>
        <w:tab/>
        <w:t>Loads on scaffolds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scaffold shall not be overloaded and so far as practicable the load on it shall be evenly distributed.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material is transferred on or to a scaffold it shall be moved or deposited without imposing a violent shock.</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Material shall not be kept upon a scaffold unless the material is needed for work within a reasonable time.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61.</w:t>
      </w:r>
      <w:r w:rsidRPr="006543AB">
        <w:rPr>
          <w:rFonts w:ascii="Times New Roman" w:hAnsi="Times New Roman" w:cs="Times New Roman"/>
          <w:sz w:val="24"/>
          <w:szCs w:val="24"/>
        </w:rPr>
        <w:tab/>
        <w:t>Prevention of falls and provision of safety nets and belts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by reason of the special nature or circumstances of any part of the work or of the access to it or the egress of from there, it is impracticable to comply with all or any of the requirements of Rules 29, 46 to 52, 55, 58 and 59, so far as they relate to the falls of persons, the requirements of those Rules shall be complied with so far as practicable and in any case, except as provided in paragraphs (2) and (3), there shall, in addition, where practicable, be provided and so erected and kept in such positions as to be effective to protect persons carrying on any work or operation or using any access or egress, suitable safety nets or safety sheets of such a design and so constructed and installed as to prevent so far as practicable, injury to persons falling on them.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Safety nets or safety sheets provided under this Rule may be removed or remain unerected for the time and to the extent necessary for the access of persons or the movements of materials or other purposes of the work, but shall be replaced or erected as soon as practicable.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Where, by virtue of paragraph (2) safety nets or safety sheets would be required to be provided for the protection of persons carrying on any part of the work or using the access to it </w:t>
      </w:r>
      <w:r w:rsidRPr="006543AB">
        <w:rPr>
          <w:rFonts w:ascii="Times New Roman" w:hAnsi="Times New Roman" w:cs="Times New Roman"/>
          <w:sz w:val="24"/>
          <w:szCs w:val="24"/>
        </w:rPr>
        <w:lastRenderedPageBreak/>
        <w:t>or the egress from it, but the work can be carried on or the access or egress used while making use of safety belts or other suitable equipment attached continuously to suitable and securely fixed anchorage, safety nets or safety sheets shall not be required to be provided.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it is impracticable to provide safety nets or safety sheets as would be required to comply with paragraph (1);</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it is not reasonably practicable to provide all those nets or sheets by reason of the frequent movement of materials or other purposes of work;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work is of such short duration as to make the provision of all nets or sheets unreasonable,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any safety nets or safety sheets provided in accordance with the provisions of this Rule shall be provided to the extent to which it is reasonably practicable to provide them and in any such case there shall also be provided (together with suitable and sufficient anchorages) suitable and sufficient safety belts or other suitable and sufficient equipment having suitable fittings and being of such a design and so constructed as to prevent serious injury in the event of fall to persons using them.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All safety nets, safety sheets, safety belts and other equipment provided in pursuance of this Rule shall be properly maintained.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LIFTING OPERATIONS: CRANES AND OTHER LIFTING APPLIANCES (rules 62-89)</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62.</w:t>
      </w:r>
      <w:r w:rsidRPr="006543AB">
        <w:rPr>
          <w:rFonts w:ascii="Times New Roman" w:hAnsi="Times New Roman" w:cs="Times New Roman"/>
          <w:sz w:val="24"/>
          <w:szCs w:val="24"/>
        </w:rPr>
        <w:tab/>
        <w:t>Lifting machinery in factory premises and in docks,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Lifting appliances, chains, ropes and lifting gear to which this Rule applies shall, as respects their incidental or occasional use in or for the purpose of building operations or works of engineering construction be excluded from the operations of the Rule specified in Column 1 of the Second Schedule to the extent respectively specified in Column 2 of that Schedule and subject to the exceptions and conditions respectively specified in Column 3 of that Schedule.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This Rule applies to any lifting appliances, chain, rope or lifting gear–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which forms part of the permanent equipment of a factory or other premises to which the safety provisions in sections 30, 31 and 32 of the Act apply, and which is used at the factory or those premises in raising or lowering for purposes other than building operations or works of engineering construction, but is being used for those operations or works at that factory or those premises;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which is regularly and ordinarily used in the processes of loading, unloading, moving or handling goods in, on or at any dock, wharf or quay in any port or harbour specified in the First Schedule to the Factories (Docks) Rules, but is being used for building operations or works of engineering constructions in, on or at a dock, wharf or quay in any port or harbour as specified in that Schedule.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63.</w:t>
      </w:r>
      <w:r w:rsidRPr="006543AB">
        <w:rPr>
          <w:rFonts w:ascii="Times New Roman" w:hAnsi="Times New Roman" w:cs="Times New Roman"/>
          <w:sz w:val="24"/>
          <w:szCs w:val="24"/>
        </w:rPr>
        <w:tab/>
        <w:t>Delivery of loads with lifting gears attached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any article, material or load intended for use in building operations or works of engineering construction is delivered at, or adjacent to, the site of those operations or works with a chain, rope or lifting gear attached to it and designed for use as a means of raising and lowering </w:t>
      </w:r>
      <w:r w:rsidRPr="006543AB">
        <w:rPr>
          <w:rFonts w:ascii="Times New Roman" w:hAnsi="Times New Roman" w:cs="Times New Roman"/>
          <w:sz w:val="24"/>
          <w:szCs w:val="24"/>
        </w:rPr>
        <w:lastRenderedPageBreak/>
        <w:t>that class of load when removing it from the point of delivery to a position on the site, and the chain, rope or gear is freed from patent defect, whether of construction or quality, and is not owned or hired by a contractor or employer of workmen who is undertaking those operations or works on the site, then the requirements of Rules 90, 91, 96 and 97, shall not apply in respect of the use of that chain, rope or lifting gear for raising or lowering the load so long as the chain, rope or gear remains attached to the article, material or load.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64.</w:t>
      </w:r>
      <w:r w:rsidRPr="006543AB">
        <w:rPr>
          <w:rFonts w:ascii="Times New Roman" w:hAnsi="Times New Roman" w:cs="Times New Roman"/>
          <w:sz w:val="24"/>
          <w:szCs w:val="24"/>
        </w:rPr>
        <w:tab/>
        <w:t>Hoists forming part of permanent equipment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Rules 66, 71, 98 to 102 and 104 shall not apply to a hoist forming part of the permanent equipment of any structure or underground shaft and which is regularly and ordinarily used for the carriage of persons or goods, but no such hoist shall be used for the carriage of persons or goods, but no such hoist shall be used for the purpose of building operations or works of engineering construction unless the following conditions are complied with–</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hoist shall not be so used for carrying persons unless a maximum number of persons to be carried at any one time has been specified by the maker or by an insurer of the hoist or by competent firm of lift engineers carrying out periodic examinations of the hoist, and a greater number is not being carried;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the hoist shall not be so used for carrying materials, tools or other articles, other than lift articles readily carried by a person who is riding in the hoist, unless the hoist complies with the requirements of section 30 of the Act;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on any occasion when the hoist has been used for raising or lowering for the purpose of those operations or works the hoistway, gate or lift door at a landing place shall not </w:t>
      </w:r>
      <w:r w:rsidRPr="006543AB">
        <w:rPr>
          <w:rFonts w:ascii="Times New Roman" w:hAnsi="Times New Roman" w:cs="Times New Roman"/>
          <w:sz w:val="24"/>
          <w:szCs w:val="24"/>
        </w:rPr>
        <w:lastRenderedPageBreak/>
        <w:t>be left open except where it is immediately necessary for it to be open to afford access to the hoist for some other purpose.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65.</w:t>
      </w:r>
      <w:r w:rsidRPr="006543AB">
        <w:rPr>
          <w:rFonts w:ascii="Times New Roman" w:hAnsi="Times New Roman" w:cs="Times New Roman"/>
          <w:sz w:val="24"/>
          <w:szCs w:val="24"/>
        </w:rPr>
        <w:tab/>
        <w:t>Hoists manufactured before the commencement of the Rules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the case of hoists manufactured before the date of commencement of the Rules, if it is not reasonably practicable to comply with any requirement of Rules 98(2), 98(3), 100, or 104, it shall be sufficient if the hoists has been brought as near as is reasonably practicable into conformity with that requirement and a certificate that this has been done has been obtained from a competent person.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In the case of a hoist which was in use at the date of commencement of these Rules and so long thereafter as it is continued to be used in building operations and works of engineering construction, it shall be sufficient if the requirements of paragraph (1) were complied with within three years from that date.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66.</w:t>
      </w:r>
      <w:r w:rsidRPr="006543AB">
        <w:rPr>
          <w:rFonts w:ascii="Times New Roman" w:hAnsi="Times New Roman" w:cs="Times New Roman"/>
          <w:sz w:val="24"/>
          <w:szCs w:val="24"/>
        </w:rPr>
        <w:tab/>
        <w:t>Construction, maintenance and inspections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lifting appliance and every part of it including all working gear and all other plant or equipment used for anchoring or fixing the appliance shall–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 of good mechanical construction, sound material, adequate strength and free from patent defect;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be properly maintained;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as far as the construction permits, be inspected at least once in every week by the driver if competent for the purpose, or other competent person.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 report of the results of every inspection carried out under the provisions of paragraph (1)(c), signed by the person carrying out the inspection, shall be made immediately in the prescribed form and containing the prescribed particulars.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In the case of a site where the employer by whom the inspection was carried out has reasonable grounds for believing that the operations or works will be completed in a period of less than six weeks, the provisions in this Rule requiring that a report to be made and signed,in so far as it relates to lifting appliances not worked by mechanical power and all plant or equipment used for anchoring or fixing those appliances, shall be deemed to have been satisfied, if the person in charge of the operations or works carried on by that employer at that site has himself carried out the inspection and is a competent person.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Notwithstanding paragraph (3) if, within one week of the date of the inspection, he reports to his employer in writing that the lifting appliance and plant or equipment were inspected by him and that he has found them in good order, or observed certain defects, as the case may be, and the date of the inspection and its results together with the name of the person making the inspection shall be entered by the employer in the prescribed form together with the prescribed particulars.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67.</w:t>
      </w:r>
      <w:r w:rsidRPr="006543AB">
        <w:rPr>
          <w:rFonts w:ascii="Times New Roman" w:hAnsi="Times New Roman" w:cs="Times New Roman"/>
          <w:sz w:val="24"/>
          <w:szCs w:val="24"/>
        </w:rPr>
        <w:tab/>
        <w:t>Support, anchoring, fixing and erecting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lifting appliance shall be adequately and securely supported.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Every part of a stage, scaffold, framework or other structure and every mast, beam, pole or other article of plant or equipment supporting a lifting appliance or any part of it shall (having regard to the nature of the lifting appliance, its lifting and reaching capacity and the </w:t>
      </w:r>
      <w:r w:rsidRPr="006543AB">
        <w:rPr>
          <w:rFonts w:ascii="Times New Roman" w:hAnsi="Times New Roman" w:cs="Times New Roman"/>
          <w:sz w:val="24"/>
          <w:szCs w:val="24"/>
        </w:rPr>
        <w:lastRenderedPageBreak/>
        <w:t xml:space="preserve">circumstances of its use) be of good construction and adequate strength and shall be of sound material and free from patent defect.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part of the framework of every crab or winch, including its bearers, shall be of metal.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Any anchoring or fixing arrangements provided in connection with a lifting appliance shall be adequate and secure.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Every temporary attachment or connection of a rope, chain or other plant or equipment, used in the erection or dismantling of a lifting appliance shall be adequate and secure.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In the case of a crane which is on occasion dismantled, a jib or boom which is separated from the crane in dismantling shall be clearly marked so as to indicate the crane of which it was a part.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68.</w:t>
      </w:r>
      <w:r w:rsidRPr="006543AB">
        <w:rPr>
          <w:rFonts w:ascii="Times New Roman" w:hAnsi="Times New Roman" w:cs="Times New Roman"/>
          <w:sz w:val="24"/>
          <w:szCs w:val="24"/>
        </w:rPr>
        <w:tab/>
        <w:t>Precautions where lifting appliance has travelling or slewing motion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On every stage, gantry or other place where a lifting appliance having a travelling or slewing motion is in use, an unobstructed passageway not less than 600mm wide shall be maintained between any travelling or moving part of the appliance and any guard-rails, fencing or other nearby fixture.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at any time it is impracticable to maintain a passageway required by paragraph (1) at any place or point, all reasonable steps shall be taken to prevent the access of any person to that place or point.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69.</w:t>
      </w:r>
      <w:r w:rsidRPr="006543AB">
        <w:rPr>
          <w:rFonts w:ascii="Times New Roman" w:hAnsi="Times New Roman" w:cs="Times New Roman"/>
          <w:sz w:val="24"/>
          <w:szCs w:val="24"/>
        </w:rPr>
        <w:tab/>
        <w:t>Platforms for crane drivers and signallers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Where a platform is provided for the person driving or operating a crane, or for a signaller, the platform shall be–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of sufficient area for the persons employed there;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close planked or plated;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provided with safe means of access,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and every side of the platform, being a side of it from which a person is liable to fall a distance of more than 2.0m, shall be provided with a suitable guard-rail or guard-rails of adequate strength, to a height of at least 1.0m above the platform and above any raised standing place on the platform, and with toe-boards up to a sufficient height not less than 200mm and so placed as to prevent as far as possible the fall of persons, materials and tools from the platform.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space between any toe-board and the lowest guard-rail above it on any platform for the person or persons driving or operating a crane, or for a signaller, shall not exceed 700mm.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Guard-rails and toe-boards required by this Rule may be removed or remain unerected only for the time and to the extent necessary for the access of persons or for the movement of materials.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70.</w:t>
      </w:r>
      <w:r w:rsidRPr="006543AB">
        <w:rPr>
          <w:rFonts w:ascii="Times New Roman" w:hAnsi="Times New Roman" w:cs="Times New Roman"/>
          <w:sz w:val="24"/>
          <w:szCs w:val="24"/>
        </w:rPr>
        <w:tab/>
        <w:t>Cabin for drivers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paragraph (2), (3) and (4), the driver of a power-driven lifting appliance shall be provided with a suitable cabin which shall–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afford him adequate protection from the weather;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be so constructed as to afford ready access to any parts of the lifting appliance as are within the cabin and need periodic inspection or maintenance.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cabin shall be provided which prevents the driver from having such clear and unrestricted view as is necessary for the safe use of the appliance.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Subject to paragraph (4) where reasonably practicable, the cabin shall, before the lifting appliance is put into general use, be completely erected, or other adequate provision shall be made for the protection of the driver from the weather.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Paragraphs (1), (2) and (3) shall not apply–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cases where the driver is indoors or otherwise adequately protected from the weather;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a hoist other than a hoist operated only from one position alongside the winch;</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lifting appliances mounted on wheels and having a maximum safe working load of one tonne or less;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to any machine incorporating a lifting appliance where the primary purpose of that machine is not that of a lifting appliance;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to lifting appliances for occasional use or for use for only short periods.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71.</w:t>
      </w:r>
      <w:r w:rsidRPr="006543AB">
        <w:rPr>
          <w:rFonts w:ascii="Times New Roman" w:hAnsi="Times New Roman" w:cs="Times New Roman"/>
          <w:sz w:val="24"/>
          <w:szCs w:val="24"/>
        </w:rPr>
        <w:tab/>
        <w:t>Drums and pulleys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drum or pulley round which the chain or wire rope of a lifting appliance is carried shall be of suitable diameter and construction for the chain or rope used, and every chain or rope which terminates at the winding drum of a lifting appliance shall be properly secured to it and at </w:t>
      </w:r>
      <w:r w:rsidRPr="006543AB">
        <w:rPr>
          <w:rFonts w:ascii="Times New Roman" w:hAnsi="Times New Roman" w:cs="Times New Roman"/>
          <w:sz w:val="24"/>
          <w:szCs w:val="24"/>
        </w:rPr>
        <w:lastRenderedPageBreak/>
        <w:t>least two turns of the chain or rope shall remain in the drum in every operating position of the appliance.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72.</w:t>
      </w:r>
      <w:r w:rsidRPr="006543AB">
        <w:rPr>
          <w:rFonts w:ascii="Times New Roman" w:hAnsi="Times New Roman" w:cs="Times New Roman"/>
          <w:sz w:val="24"/>
          <w:szCs w:val="24"/>
        </w:rPr>
        <w:tab/>
        <w:t>Brakes, controls, safety devices,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crane, crab and winch shall be provided with an efficient brake or brakes or other safety device which will prevent the fall of the load when suspended, and by which the load can be effectively controlled whilst being lowered.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On every lifting appliance every lever, switch or other device provided for controlling the operation of any part of the appliance, being a lever, handle, switch or other device whose accidental movement or displacement is liable to cause danger, shall, where practicable (unless it is so placed or the appliance is so constructed as to prevent accidental movement or displacement), be provided with a suitable spring or other locking arrangement to prevent the accidental movement or displacement: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in the case of a lifting appliance which was at the date of commencement of these Rules used, and so long thereafter as it is continued to be used, in works of engineering construction, it shall be sufficient if the requirements of this paragraph are complied with within two years from that date.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lever, handle, switch or other device provided for controlling the operation of any part of a lifting appliance shall have upon or adjacent to it clear markings to indicate its purpose and mode of operation: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this paragraph shall not apply to rotating handles for raising or lowering the load in the case of a winch or non-derricking jib crane not operated by mechanical power.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73.</w:t>
      </w:r>
      <w:r w:rsidRPr="006543AB">
        <w:rPr>
          <w:rFonts w:ascii="Times New Roman" w:hAnsi="Times New Roman" w:cs="Times New Roman"/>
          <w:sz w:val="24"/>
          <w:szCs w:val="24"/>
        </w:rPr>
        <w:tab/>
        <w:t>Safe means of access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person engaged on the examination, repair or lubrication of a lifting appliance is liable to fall a distance of more than 2.0m there shall so far as is reasonably practicable, be provided and maintained safe means of access to and egress from the place at which the person has to work, with (where necessary), adequate hand holds and footholds.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74.</w:t>
      </w:r>
      <w:r w:rsidRPr="006543AB">
        <w:rPr>
          <w:rFonts w:ascii="Times New Roman" w:hAnsi="Times New Roman" w:cs="Times New Roman"/>
          <w:sz w:val="24"/>
          <w:szCs w:val="24"/>
        </w:rPr>
        <w:tab/>
        <w:t>Poles or beams supporting pulley blocks or gin wheels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pulley block or gin wheel suspended from or supported by a pole or beams shall be used for raising or lowering materials unless it is effectively secured to the pole or beam and the pole or beam is–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of adequate strength for the purpose for which it is being used;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adequately and properly secured so as to support the pulley block or gin wheel and the load with safety and so as to prevent undue movement of the pole or beam.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75.</w:t>
      </w:r>
      <w:r w:rsidRPr="006543AB">
        <w:rPr>
          <w:rFonts w:ascii="Times New Roman" w:hAnsi="Times New Roman" w:cs="Times New Roman"/>
          <w:sz w:val="24"/>
          <w:szCs w:val="24"/>
        </w:rPr>
        <w:tab/>
        <w:t>Stability of lifting appliances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Appropriate precautions shall be taken to ensure the stability of lifting appliances used on a soft or uneven surface or on a slope.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No crane shall be used for raising or lowering unless, so as to ensure stability, it is either securely anchored or adequately weighted by suitable ballast which shall be properly placed on the crane structure and sufficiently secured to prevent the ballast being accidentally displaced.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No part of any rails on which a crane is mounted or the sleepers supporting those rails shall be used as anchorage for a crane used for raising or lowering.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whole of the appliances for the anchorage or ballasting of a crane shall be examined by a competent person on each occasion before the crane is erected.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After each erection of a crane on a site and after each removal of a crane about or to that a site, or any adjustment to any member of the crane, being a removal or adjustment which involves changes in the arrangements for anchoring or ballasting the crane, the security of the anchorage or the adequacy of the ballasting, as the case may be, shall, before the crane is taken into use, be tested by a competent person, by the imposition either–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of a load of twenty-five percent above the maximum load to be lifted by the crane as erected at the position where there is the maximum pull on each anchorage;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of a lesser load arranged to provide an equivalent test of the anchorage or ballasting arrangement.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 report of every test under paragraph (5) and its result signed by the person carrying out the test, shall be made immediately in the prescribed form and shall contain the prescribed particulars.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If the person making test under paragraph (5) considers that the maximum load which may safely be lifted by that crane as erected is less than the safe working load of the crane, he shall specify that maximum load among the particulars to be recorded.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 The person making the test under paragraph (5) shall, after every test, draw a loading diagram appropriate to the stability of the crane as to the time of the test, taking into account, in </w:t>
      </w:r>
      <w:r w:rsidRPr="006543AB">
        <w:rPr>
          <w:rFonts w:ascii="Times New Roman" w:hAnsi="Times New Roman" w:cs="Times New Roman"/>
          <w:sz w:val="24"/>
          <w:szCs w:val="24"/>
        </w:rPr>
        <w:lastRenderedPageBreak/>
        <w:t>the case of a crane mounted on wheels, the condition of the track, and indicating a modified safe working load or loads, which diagram shall be affixed in a position where it can readily be seen by the crane driver, and any modified safe working load or loads shall be deemed for the purpose of these Rules to be the safe working load or loads of the crane as erected.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Where the stability of a crane is secured by means of removable weights, a diagram or notice indicating the position and amount of those weights shall be affixed on the crane where it can be readily seen.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 No crane shall be used or erected under weather conditions likely to endanger its stability and after exposure to weather conditions likely to have affected the stability of the crane, and the anchorage arrangements and ballast shall be examined by a competent person, as soon as practicable and before the crane is used, any necessary steps being taken to ensure the stability of the crane.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76.</w:t>
      </w:r>
      <w:r w:rsidRPr="006543AB">
        <w:rPr>
          <w:rFonts w:ascii="Times New Roman" w:hAnsi="Times New Roman" w:cs="Times New Roman"/>
          <w:sz w:val="24"/>
          <w:szCs w:val="24"/>
        </w:rPr>
        <w:tab/>
        <w:t>Rail mounted cranes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rails on which a crane moves shall–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 supported on a surface, sufficiently firm to prevent undue movement of the rails;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have an even running surface, be sufficiently and adequately supported, and be of adequate section;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be jointed by fish plates or double chairs;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be securely fastened to sleepers or bearers;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w:t>
      </w:r>
      <w:r w:rsidRPr="006543AB">
        <w:rPr>
          <w:rFonts w:ascii="Times New Roman" w:hAnsi="Times New Roman" w:cs="Times New Roman"/>
          <w:sz w:val="24"/>
          <w:szCs w:val="24"/>
        </w:rPr>
        <w:tab/>
        <w:t>be laid in straight lines or in curves of such radii that the crane can be moved freely and without danger of derailment;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be provided with adequate stops or buffers on each rail at each end of the track.</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Subparagraphs (c) and (d) of paragraph (1) shall not apply in the case of a crane on bridge rails or in the case of any crane if other adequate steps are taken to ensure the proper junction of the rails and to prevent any material variation in their gauge.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rails and equipment referred to in paragraph (1) shall be properly maintained.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crane mounted on rails shall be provided with effective brakes for the travelling motion, or sprags, scotches or chocks shall be available and used when necessary.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Where a scotch derrick crane is mounted on more than one bogie, trolley or wheeled carriage, the crane sleepers or land ties, and if necessary the bogies, trolley or wheeled carriages shall be rigidly braced and properly connected together, and the rails on which each bogie, trolley or wheeled carriage moves shall be level, and the crane shall be moved on the track only in a manner that does not cause instability, rocking or distortion either of the crane structure or of the supporting framework.</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Every travelling crane on rails shall be provided with guards to remove from the rails any loose material likely to cause danger.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77.</w:t>
      </w:r>
      <w:r w:rsidRPr="006543AB">
        <w:rPr>
          <w:rFonts w:ascii="Times New Roman" w:hAnsi="Times New Roman" w:cs="Times New Roman"/>
          <w:sz w:val="24"/>
          <w:szCs w:val="24"/>
        </w:rPr>
        <w:tab/>
        <w:t>Mounting of cranes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bogie, trolley or wheeled carriage on which a crane is mounted shall, having regard to the purpose for which the crane is to be or is being used, be of good construction, adequate </w:t>
      </w:r>
      <w:r w:rsidRPr="006543AB">
        <w:rPr>
          <w:rFonts w:ascii="Times New Roman" w:hAnsi="Times New Roman" w:cs="Times New Roman"/>
          <w:sz w:val="24"/>
          <w:szCs w:val="24"/>
        </w:rPr>
        <w:lastRenderedPageBreak/>
        <w:t>strength and suitable to support the crane and shall be of sound material, free from patent defect and properly maintained.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78.</w:t>
      </w:r>
      <w:r w:rsidRPr="006543AB">
        <w:rPr>
          <w:rFonts w:ascii="Times New Roman" w:hAnsi="Times New Roman" w:cs="Times New Roman"/>
          <w:sz w:val="24"/>
          <w:szCs w:val="24"/>
        </w:rPr>
        <w:tab/>
        <w:t>Cranes with derricking jibs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On every crane having a derricking jib operated through a clutch, there shall be provided on properly maintained an effective interlocking arrangement between the derricking clutch and the pawl sustaining the derricking drum to ensure that the clutch cannot be disengaged unless the pawl is in effective engagement with the derricking drum, and the pawl cannot be disengaged unless the clutch is in effective engagement with the derricking drum: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this Rule shall not apply to a crane in which–</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hoisting drum and the derricking drum are independently driven;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mechanism driving the derricking drum is self-locking.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79.</w:t>
      </w:r>
      <w:r w:rsidRPr="006543AB">
        <w:rPr>
          <w:rFonts w:ascii="Times New Roman" w:hAnsi="Times New Roman" w:cs="Times New Roman"/>
          <w:sz w:val="24"/>
          <w:szCs w:val="24"/>
        </w:rPr>
        <w:tab/>
        <w:t>Restriction on use of cranes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Notwithstanding paragraph (2), and unless no undue stress is imposed on any part of the crane structure or mechanism, and the stability of the crane is not endangered by it, the hoisting mechanism of a crane shall only be used for raising or lowering loads vertically and under the supervision of a competent person.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crane with a derricking jib shall not be used with the jib at a radius exceeding the maximum radius required to be specified for the job in the certificate of test and examination required by Rule 84.</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80.</w:t>
      </w:r>
      <w:r w:rsidRPr="006543AB">
        <w:rPr>
          <w:rFonts w:ascii="Times New Roman" w:hAnsi="Times New Roman" w:cs="Times New Roman"/>
          <w:sz w:val="24"/>
          <w:szCs w:val="24"/>
        </w:rPr>
        <w:tab/>
        <w:t>Use of crane with timber structural member prohibited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No person shall use a crane which has any timber structural member.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81.</w:t>
      </w:r>
      <w:r w:rsidRPr="006543AB">
        <w:rPr>
          <w:rFonts w:ascii="Times New Roman" w:hAnsi="Times New Roman" w:cs="Times New Roman"/>
          <w:sz w:val="24"/>
          <w:szCs w:val="24"/>
        </w:rPr>
        <w:tab/>
        <w:t>Erection of cranes under supervision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shall erect a crane except under the immediate direct supervision of a competent person.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82.</w:t>
      </w:r>
      <w:r w:rsidRPr="006543AB">
        <w:rPr>
          <w:rFonts w:ascii="Times New Roman" w:hAnsi="Times New Roman" w:cs="Times New Roman"/>
          <w:sz w:val="24"/>
          <w:szCs w:val="24"/>
        </w:rPr>
        <w:tab/>
        <w:t>Competent persons to operate lifting appliances and give signals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who is not trained and competent, or is under the age of eighteen years, shall, except for training purposes and then under the direct supervision of a person qualified for the purpose, drive or operate a crane or other lifting appliance.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employer of an operator or driver of a crane or other lifting appliance shall, before taking the driver or operator into employment test and ensure the competency of the operator or driver and issue him with a certificate of competency endorsed in respect of the crane or lifting appliance to be operated or driven.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person under the age of eighteen years shall be employed (except under the direct supervision of a competent person for training purposes) either to give signals to the operator of a lifting appliance driven by mechanical power or to operate the appliance.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Subject to paragraphs (5) and (6) and except where clear and unrestricted view is not necessary for safe working, there shall be appointed and suitably stationed throughout the operation, one or more competent persons to give necessary signals to the operator or driver of a crane or other lifting appliance who may not have a clear and unrestricted views of the load and its vicinity or the point of attachment for a load and its vicinity.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Where and in so far as it is impracticable to comply with the requirements of paragraph (4), other effective measures shall be taken to enable the driver or operator of a lifting appliance–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ascertain the position of the load, or point of attachment for a loan, when it is in the vicinity of a loading or unloading point or of any other place at which danger is reasonably to be anticipated;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ensure the safe movement of the load.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The provisions of paragraphs (4) and (5) shall not apply.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the case of a hoist of an aerial cableway, or of an aerial ropeway;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the case other than that of a hoist as respects places where the appliance can raise or lower the load (or point of attachment for a load) vertically only, without any horizontal or slewing motion if for safe working the driver or operator of the appliance needs information related to the movement, when it is at or in the immediate vicinity of certain points only, and effective arrangements are made by means of a signalling system, position indicators or otherwise for providing the driver or operator with the information necessary for safe working.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There shall be efficient signalling arrangements between the driver or operator and persons employed at a loading or unloading point of an aerial cableway or aerial ropeway.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83.</w:t>
      </w:r>
      <w:r w:rsidRPr="006543AB">
        <w:rPr>
          <w:rFonts w:ascii="Times New Roman" w:hAnsi="Times New Roman" w:cs="Times New Roman"/>
          <w:sz w:val="24"/>
          <w:szCs w:val="24"/>
        </w:rPr>
        <w:tab/>
        <w:t>Signals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signal given for the movement or stopping of a lifting appliance shall be distinctive in character and such that the person to whom it is given is able to hear or see easily.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Devices or apparatus used for giving sound, colour or light signals shall be properly maintained and the means of communication shall be adequately protected from accidental interference.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84.</w:t>
      </w:r>
      <w:r w:rsidRPr="006543AB">
        <w:rPr>
          <w:rFonts w:ascii="Times New Roman" w:hAnsi="Times New Roman" w:cs="Times New Roman"/>
          <w:sz w:val="24"/>
          <w:szCs w:val="24"/>
        </w:rPr>
        <w:tab/>
        <w:t>Testing and examination of cranes,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paragraph (4) no crane, crab or winch shall be used unless it has been tested and thoroughly examined by a competent person within the previous four years and no pulley block, gin wheel or sheer legs shall be used in the raising or lowering of a load weighing one tonne or more unless it has been tested and thoroughly examined by a competent person.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Subject to paragraph (4) no crane, crab or winch shall be used after any substantial alteration or repair affecting its strength or stability until it has been tested and thoroughly examined by a competent person and no pulley block, gin wheel or sheer legs shall, after any substantial alteration or repair, be used in the raising or lowering of a load weighing one tonne or more until it has been tested and thoroughly examined by a competent person.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Subject to paragraph (4), no lifting appliance shall be used unless it has been thoroughly examined by a competent person within the previous fourteen months or after it has undergone substantial alteration or repair.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Nothing in paragraphs (1), (2) and (3) shall apply to a hoist.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No crane, crab, winch, pulley block or gin wheel shall be used unless there has been obtained in such form as may be prescribed as respects the kind of lifting appliance tested and examined, a certificate of any test and examination required by paragraphs (1) and (2) signed by the person making or responsible for the carrying out of the test and examination and specifying–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the safe working load or loads;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the case of a crane with a variable operating radius (including a crane with a derricking jib), the radii of the jib, trolley or crab appropriate to the specified safe working load or loads;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the case of a crane with a derricking jib, the maximum radius at which the jib may be worked.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 report in writing containing the prescribed particulars of the results of every test or examination required by paragraphs (1), (2) and (3) signed by the person carrying out the test or examination, shall be made within twenty-eight days: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this paragraph shall not apply to a test or examination of which a certificate has been obtained in accordance with paragraph (5).</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person making the report of any test or examination required by paragraphs (1), (2) and (3) shall, within twenty-eight days of the completion of the test or examination, send a copy of the report to the Chief Inspector and to the Inspector of Factories of the area where the test is carried out.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85.</w:t>
      </w:r>
      <w:r w:rsidRPr="006543AB">
        <w:rPr>
          <w:rFonts w:ascii="Times New Roman" w:hAnsi="Times New Roman" w:cs="Times New Roman"/>
          <w:sz w:val="24"/>
          <w:szCs w:val="24"/>
        </w:rPr>
        <w:tab/>
        <w:t>Marking of safe working loads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safe working load or safe working loads and means of identification shall be plainly marked–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upon every crane, crab or winch;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upon each pulley block, gin wheel, sheer legs, derrick pole, derrick mast or aerial cableway used in the raising or lowering of a load weighing one tonne or more.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crane of variable operating radius (including a crane with a derricking jib) shall–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have plainly marked upon it the safe working load at various radii of the jib, trolley or crab, and in the case of a crane with derricking jib, the maximum radius at which the jib may be worked;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be fitted with an accurate indicator, clearly visible to the driver showing the radius of the jib, trolley or crab, at any time and safe working load corresponding to that radius.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86.</w:t>
      </w:r>
      <w:r w:rsidRPr="006543AB">
        <w:rPr>
          <w:rFonts w:ascii="Times New Roman" w:hAnsi="Times New Roman" w:cs="Times New Roman"/>
          <w:sz w:val="24"/>
          <w:szCs w:val="24"/>
        </w:rPr>
        <w:tab/>
        <w:t>Indication of safe working loads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No jib crane having either a fixed or a derricking jib (other than a mobile load of jib crane) shall be used unless it is fitted with cranes an approved type, of automatic safe load indicator which shall be properly maintained, and the indicator shall be tested by a competent person other than the crane driver after erection or installation of the crane for the purpose of any building operation or work of engineering construction and before the crane is taken into use.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mobile crane having either affixed or derricking jib shall be used unless it is fitted with an approved type of automatic safe load indicator which shall be properly maintained, and every indicator shall be tested by a competent person before the crane is taken into use–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on each occasion after it has been wholly or partly dismantled;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after each erection, alteration or removal of the crane for the purpose of any building operations or works of engineering construction, being an erection, alteration or removal likely to have affected the proper operation of the indicator.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indicator shall be inspected in any case at intervals not exceeding one week, when the crane is in use, by the person carrying out the inspection required under Rule 66 and the result of these inspections shall be reported in the manner specified in paragraph (2) of that Rule.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report of the results of every test required by this Rule, signed by the person carrying out the test, shall be made immediately in the prescribed form and containing the prescribed particulars.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This Rule shall not apply–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a guy derrick crane, being a crane of which the mast is held upright solely by means of ropes with the necessary fittings and tightening screws;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a hand crane which is being used solely for erecting or dismantling another crane;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a crane having a maximum safe working load of one tonne or less;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until the expiration of two years after the date of commencement of these Rules, to any excavator adapted for use as a crane.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87.</w:t>
      </w:r>
      <w:r w:rsidRPr="006543AB">
        <w:rPr>
          <w:rFonts w:ascii="Times New Roman" w:hAnsi="Times New Roman" w:cs="Times New Roman"/>
          <w:sz w:val="24"/>
          <w:szCs w:val="24"/>
        </w:rPr>
        <w:tab/>
        <w:t>Load not to exceed safe working load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Except for the purposes of making tests, when the safe working load may be exceeded, no crane, crab, winch, pulley blocks, gin wheels, sheer legs, derrick poles and derrick masts shall be loaded beyond the safe working load.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88.</w:t>
      </w:r>
      <w:r w:rsidRPr="006543AB">
        <w:rPr>
          <w:rFonts w:ascii="Times New Roman" w:hAnsi="Times New Roman" w:cs="Times New Roman"/>
          <w:sz w:val="24"/>
          <w:szCs w:val="24"/>
        </w:rPr>
        <w:tab/>
        <w:t>Precautions on raising or lowering loads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Where there is lifted on a crane, crab, winch (other than a piling winch), sheer legs or aerial cableway or load which is not already sustained wholly by the appliance, the lifting shall be halted after the load has been raised a short distance and before the operation is proceeded with.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Where more than one lifting appliance is required to raise or lower one load–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plant or equipment used shall be so arranged and fixed that no such lifting appliance shall at any time be loaded beyond its safe working load or be rendered unstable in the raising or lowering of the load;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competent person shall be specially appointed to supervise the operation.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89.</w:t>
      </w:r>
      <w:r w:rsidRPr="006543AB">
        <w:rPr>
          <w:rFonts w:ascii="Times New Roman" w:hAnsi="Times New Roman" w:cs="Times New Roman"/>
          <w:sz w:val="24"/>
          <w:szCs w:val="24"/>
        </w:rPr>
        <w:tab/>
        <w:t>Scotch and guy derrick cranes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jib of a scotch derrick crane shall not be erected between the back stays of the crane.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load which lies in the angle between the back stays of a scotch derrick crane shall be moved by that crane.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Appropriate measures shall be taken to prevent the foot of the king post of a scotch derrick crane from being lifted out of its socket or support while in use.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Where the guy of a guy derrick crane cannot be fixed at approximately equal inclinations to the mast and so that the angle between adjacent pairs of guys are approximately equal, any other measures shall be taken which shall ensure the stability of the crane.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LIFTING OPERATIONS: CHAINS, ROPES AND LIFTING GEAR (rules 90-97)</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90.</w:t>
      </w:r>
      <w:r w:rsidRPr="006543AB">
        <w:rPr>
          <w:rFonts w:ascii="Times New Roman" w:hAnsi="Times New Roman" w:cs="Times New Roman"/>
          <w:sz w:val="24"/>
          <w:szCs w:val="24"/>
        </w:rPr>
        <w:tab/>
        <w:t>Construction, testing, examination and safe working loads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the provisions of paragraph (2) no chain, rope or lifting gear shall be used in raising or lowering or as a means of suspension unless–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it is of good construction, sound material, adequate strength, suitable quality, and free from patent defect;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(except in the case of the wire rope used before the commencement of these Rules or of a fibre rope or fibre sling) it has been tested and examined by a competent person and there have been obtained, in such form as may be prescribed, a certificate of that test and examination specifying the safe working load and signed by the person making or responsible for the carrying out of the test and examination;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it is marked in plain legible figures and letters with the safe working load and means of identification.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 rope or rope sling need not be marked with the safe working load if its safe working load is contained in the report required by Rule 96 and the rope or sling is so marked as to enable its safe working load to be ascertained from that report or if, in the case of a wire rope used before the commencement of these Rules or a fibre rope or fibre sling its safe working load can </w:t>
      </w:r>
      <w:r w:rsidRPr="006543AB">
        <w:rPr>
          <w:rFonts w:ascii="Times New Roman" w:hAnsi="Times New Roman" w:cs="Times New Roman"/>
          <w:sz w:val="24"/>
          <w:szCs w:val="24"/>
        </w:rPr>
        <w:lastRenderedPageBreak/>
        <w:t>be ascertained from a table of safe working loads posted in a prominent position on the site of the operations or works; and in the case of a rope or rope sling which is not required to have been tested and which is not marked with the safe working load, the safe working load required to be entered in the report or required to be shown by the table, as the case may be, shall be deemed for the purpose of these Rules to be the safe working load of the rope or rope sling.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wire rope shall be used in raising, lowering or as a means of suspension if in any length of ten diameters the total number of visible broken wires exceeds five percent of the total number of wires in the rope.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No chain, rope or lifting gear shall be loaded beyond its safe working load except for the purpose of making tests and then only to such extent as a competent person appointed to carry out the tests may authorise.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91.</w:t>
      </w:r>
      <w:r w:rsidRPr="006543AB">
        <w:rPr>
          <w:rFonts w:ascii="Times New Roman" w:hAnsi="Times New Roman" w:cs="Times New Roman"/>
          <w:sz w:val="24"/>
          <w:szCs w:val="24"/>
        </w:rPr>
        <w:tab/>
        <w:t>Testing of chains, rings, etc., altered or repaired by welding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 chain, ring, link, hook, plate clamp, shackle, swivel or eye-bolt which has been lengthened, altered or repaired by welding shall be used in raising or lowering or as a means of suspension unless, since the lengthening, alteration or repair, it has been tested and thoroughly examined by a competent person and there has been obtained in the prescribed form, a certificate of that test and thorough examination, signed by him or by the person responsible for the carrying out of the test and thorough examination and specifying the safe working load: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requirements of this Rule as to the testing and certification shall not apply to a chain attached to the bucket of either a drag-line or an excavator.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92.</w:t>
      </w:r>
      <w:r w:rsidRPr="006543AB">
        <w:rPr>
          <w:rFonts w:ascii="Times New Roman" w:hAnsi="Times New Roman" w:cs="Times New Roman"/>
          <w:sz w:val="24"/>
          <w:szCs w:val="24"/>
        </w:rPr>
        <w:tab/>
        <w:t>Hooks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Every hook used for raising or lowering or as a means of suspension shall either be provided with an efficient device to prevent the displacement of the sling or load from the hook, or be of such shape as to reduce as far as possible the risk of any displacement.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93.</w:t>
      </w:r>
      <w:r w:rsidRPr="006543AB">
        <w:rPr>
          <w:rFonts w:ascii="Times New Roman" w:hAnsi="Times New Roman" w:cs="Times New Roman"/>
          <w:sz w:val="24"/>
          <w:szCs w:val="24"/>
        </w:rPr>
        <w:tab/>
        <w:t>Slings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sling used for raising or lowering on a lifting appliance shall be securely attached to the appliance, and the method of attachment shall not be a method likely to result in damage to any part of the sling or to any lifting gear supporting it.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double or multiple sling shall be used for raising or lowering if–</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upper ends of the sling legs, are not connected by the means of a shackle, ring or link of adequate strength;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safe working load of any sling leg is exceeded as a result of the angle between the sling legs.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94.</w:t>
      </w:r>
      <w:r w:rsidRPr="006543AB">
        <w:rPr>
          <w:rFonts w:ascii="Times New Roman" w:hAnsi="Times New Roman" w:cs="Times New Roman"/>
          <w:sz w:val="24"/>
          <w:szCs w:val="24"/>
        </w:rPr>
        <w:tab/>
        <w:t>Edges of load not to come into contact with sling,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Adequate steps shall be taken by the use of suitable packing or otherwise to prevent the edges of the load being raised or lowered from coming into contact with any sling, rope or chain, where this would cause danger.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95.</w:t>
      </w:r>
      <w:r w:rsidRPr="006543AB">
        <w:rPr>
          <w:rFonts w:ascii="Times New Roman" w:hAnsi="Times New Roman" w:cs="Times New Roman"/>
          <w:sz w:val="24"/>
          <w:szCs w:val="24"/>
        </w:rPr>
        <w:tab/>
        <w:t>Knotted chains,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load shall not be raised, lowered or suspended on a chain or wire rope which has a knot tied in any part of the chain or rope under direct tension.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No chain which is shortened or joined to another chain by means of bolts and nuts inserted through the links shall be used for raising, lowering or suspending any load.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96.</w:t>
      </w:r>
      <w:r w:rsidRPr="006543AB">
        <w:rPr>
          <w:rFonts w:ascii="Times New Roman" w:hAnsi="Times New Roman" w:cs="Times New Roman"/>
          <w:sz w:val="24"/>
          <w:szCs w:val="24"/>
        </w:rPr>
        <w:tab/>
        <w:t>Examination of chains, ropes and lifting gear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chain, rope or lifting gear shall be used for raising or lowering or as a means of suspension unless it has been thoroughly examined by a competent person at least once within the previous six months, but chains, ropes and lifting gear not in regular use need only be examined when necessary.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report, in writing, containing the prescribed particulars of the results of every examination carried out under this Rule signed by the person carrying out the examination, shall be made immediately after the examination is carried out.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97.</w:t>
      </w:r>
      <w:r w:rsidRPr="006543AB">
        <w:rPr>
          <w:rFonts w:ascii="Times New Roman" w:hAnsi="Times New Roman" w:cs="Times New Roman"/>
          <w:sz w:val="24"/>
          <w:szCs w:val="24"/>
        </w:rPr>
        <w:tab/>
        <w:t>Annealing of chain and lifting gear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chain or lifting gear (other than a rope, sling or lifting gear of a class description specified in the Third Schedule, or exempted by certificate of Chief Inspector upon the grounds that it is made of a material or is so constructed that it cannot be subjected to heat treatment without risk of damage), shall not be used in raising or lowering or as a means of suspension unless–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it has been effectively annealed or subjected to some appropriate form of heat treatment under the supervision of a competent person within the previous fourteen months or, in the case of chains or slings of 13mm bar or smaller material, within the previous six months;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a report has been made in writing containing the prescribed particulars of every annealing or appropriate heat treatment signed by the competent person under whose supervision the annealing or heat treatment was carried out.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Notwithstanding paragraph (1), chains or lifting gear not in regular use or used solely on lifting appliances worked by hand may be annealed or subjected to the appropriate heat treatment only when necessary.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LIFTING OPERATIONS: SPECIAL PROVISIONS AS TO HOISTS (rules 98-102)</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98.</w:t>
      </w:r>
      <w:r w:rsidRPr="006543AB">
        <w:rPr>
          <w:rFonts w:ascii="Times New Roman" w:hAnsi="Times New Roman" w:cs="Times New Roman"/>
          <w:sz w:val="24"/>
          <w:szCs w:val="24"/>
        </w:rPr>
        <w:tab/>
        <w:t>Safety of hoistways, platforms and cages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hoistway of every hoist shall at all points at which access to the hoistway is provided or at which persons are liable to be struck by any moving part of the hoist, be efficiently protected by a substantial enclosure, and enclosures shall where access to the hoist is needed, be fitted with gates.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enclosure or gate provided under the provision of this Rule shall, where practicable, extend to a height of at least 2.0m, except where a lesser height is sufficient to prevent a person falling down the hoistway and there is no risk of a person coming into contact with any moving part of the hoist, but shall in no case be less than 2.0m.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Gates fitted under the provisions of this Rule shall be kept closed except at a landing place where the platform or cage is at rest and it is for the time being necessary for the gate to be open for the purposes of loading or unloading goods, plant or materials, or to allow persons to enter or leave the cage, and without prejudice to the obligation of every contractor and employer </w:t>
      </w:r>
      <w:r w:rsidRPr="006543AB">
        <w:rPr>
          <w:rFonts w:ascii="Times New Roman" w:hAnsi="Times New Roman" w:cs="Times New Roman"/>
          <w:sz w:val="24"/>
          <w:szCs w:val="24"/>
        </w:rPr>
        <w:lastRenderedPageBreak/>
        <w:t>or workmen under these Rules, it shall be the duty of every person, immediately after using a gateway to see that the gate is closed, unless it is for the time being necessary as explained in this paragraph for the gate to be open.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hoist shall, where practicable, be provided with properly maintained efficient devices which will support the platform or cage, together with its safe working load, if the hoist, rope or ropes of any part of the hoisting gear fail.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 hoist shall be provided with properly maintained efficient automatic devices which will ensure that the platform or cage does not over-run the highest point to which it is for the time being constructed to travel.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99.</w:t>
      </w:r>
      <w:r w:rsidRPr="006543AB">
        <w:rPr>
          <w:rFonts w:ascii="Times New Roman" w:hAnsi="Times New Roman" w:cs="Times New Roman"/>
          <w:sz w:val="24"/>
          <w:szCs w:val="24"/>
        </w:rPr>
        <w:tab/>
        <w:t>Operation of hoists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construction and installation arrangements of every hoist shall, where practicable, be such that it can be operated at any one time only from one position and a hoist shall not be operated from the cage unless the requirements of Rule 104 are complied with.</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Except where a clear and unrestricted view is not necessary for safe working, effective arrangements shall be made for signals for operating the hoist to be given to the operator of a hoist from each landing place at which the hoist is used and to enable him to stop the platform or cage of the hoist at the appropriate level if he does not have a clear and unrestricted view of the platform or cage throughout its travel.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100.</w:t>
      </w:r>
      <w:r w:rsidRPr="006543AB">
        <w:rPr>
          <w:rFonts w:ascii="Times New Roman" w:hAnsi="Times New Roman" w:cs="Times New Roman"/>
          <w:sz w:val="24"/>
          <w:szCs w:val="24"/>
        </w:rPr>
        <w:tab/>
        <w:t>Winches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a hoist is operated by means of a winch, the winch shall be so constructed that the brake is applied when the control lever, handle or switch is not held in the operating position and </w:t>
      </w:r>
      <w:r w:rsidRPr="006543AB">
        <w:rPr>
          <w:rFonts w:ascii="Times New Roman" w:hAnsi="Times New Roman" w:cs="Times New Roman"/>
          <w:sz w:val="24"/>
          <w:szCs w:val="24"/>
        </w:rPr>
        <w:lastRenderedPageBreak/>
        <w:t>the winch shall not be a winch fitted with a pawl and ratchet gear on which the pawl has to be disengaged before the platform or cage can be lowered.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101.</w:t>
      </w:r>
      <w:r w:rsidRPr="006543AB">
        <w:rPr>
          <w:rFonts w:ascii="Times New Roman" w:hAnsi="Times New Roman" w:cs="Times New Roman"/>
          <w:sz w:val="24"/>
          <w:szCs w:val="24"/>
        </w:rPr>
        <w:tab/>
        <w:t>Safe working load and marking of hoists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safe working load shall be plainly marked on every hoist, platform or cage and no load greater than that load shall be carried, except that for the purpose of carrying out a test the safe working load may be exceeded by such amount as a competent person appointed to carry out the test, may authorise.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hoist is used for carrying persons the maximum number of persons to be carried at any time shall also be so marked, and a greater number of persons shall not be carried.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There shall be a readily legible notice on the platform or cage stating that the carriage of persons is prohibited if the platform or cage is for carriage of goods and materials only.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102.</w:t>
      </w:r>
      <w:r w:rsidRPr="006543AB">
        <w:rPr>
          <w:rFonts w:ascii="Times New Roman" w:hAnsi="Times New Roman" w:cs="Times New Roman"/>
          <w:sz w:val="24"/>
          <w:szCs w:val="24"/>
        </w:rPr>
        <w:tab/>
        <w:t>Test and examination hoists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hoist shall be used unless–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the case of hoist manufactured or of substantially altered or substantially repaired after the date of commencement of these Rules, it has, since the manufacture, alteration or repair, as the case may be, been tested and thoroughly examined by a competent person, and there has been obtained, in such form as may be prescribed, a certificate of the test and examination, signed by the person making or responsible for the carrying out of the test and examination and specifying the safe working load of the hoist and in the case of a hoist used for carrying persons the maximum number of persons to be carried at one time;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 xml:space="preserve">in the case of use for carrying persons, it has, since it was last erected or the height of travel of the cage was last altered, whichever is the later, been tested and thoroughly examined by a competent person and a report of the results of the test and examination, signed by the person making or responsible for the carrying out of the test and examination, has been made in the prescribed form and containing the prescribed particulars; and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it has been thoroughly examined by a competent person at least once within the previous six months.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report, in writing, containing the prescribed particulars of the results of every examination required by paragraph (1)(c) signed by the person making it, or responsible for the carrying out of the examination, shall be made within twenty eight days.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person making the report of a test or examination required by paragraph (1) shall within twenty-eight days of the completion of the test or examination send a copy of the report to the Chief Inspector and to the Inspector of Factories of the area where the test is made.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XIII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LIFTING OPERATIONS: CARRIAGE OF PERSONS AND SECURENESS OF LOADS (rules 103-105)</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103.</w:t>
      </w:r>
      <w:r w:rsidRPr="006543AB">
        <w:rPr>
          <w:rFonts w:ascii="Times New Roman" w:hAnsi="Times New Roman" w:cs="Times New Roman"/>
          <w:sz w:val="24"/>
          <w:szCs w:val="24"/>
        </w:rPr>
        <w:tab/>
        <w:t>Carrying person by means of lifting appliances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shall be raised, lowered or carried by a power-driven lifting appliance except–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on the driver's platform in the case of a crane;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on a hoist;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on an approved suspended scaffold;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as permitted by paragraph (2).</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person may be raised, lowered or carried by a power-driven lifting appliance otherwise than in accordance with the provisions of paragraph (1) only–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circumstances where the use of a hoist or of an approved suspended scaffold is not reasonably practicable and the requirements of paragraphs (3) and (4) are complied with;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on an aerial cableway or aerial ropeway if the requirements of paragraph (3)(b) to (d) and (4) are complied with.</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requirements referred to in paragraph (2) are–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that the appliance can be operated from one position only;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that any winch used in connection with the appliance shall comply with the requirements of Rule 100;</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that no person shall be carried except in a suitable chair or cage, or in a suitable skip or other receptacle at least 1.0m deep;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that suitable measures shall be taken to prevent the chair, cage, skip or other receptacle from spinning or tipping in a manner dangerous to any occupant.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A chair, cage, skip or other receptacle used in pursuance of this Rule shall be of good construction, sound material, adequate strength and properly maintained, and shall be provided </w:t>
      </w:r>
      <w:r w:rsidRPr="006543AB">
        <w:rPr>
          <w:rFonts w:ascii="Times New Roman" w:hAnsi="Times New Roman" w:cs="Times New Roman"/>
          <w:sz w:val="24"/>
          <w:szCs w:val="24"/>
        </w:rPr>
        <w:lastRenderedPageBreak/>
        <w:t>with suitable means to prevent any occupant falling out and shall not contain material or tools liable to interfere with his handhold or foothold or otherwise endanger him.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104.</w:t>
      </w:r>
      <w:r w:rsidRPr="006543AB">
        <w:rPr>
          <w:rFonts w:ascii="Times New Roman" w:hAnsi="Times New Roman" w:cs="Times New Roman"/>
          <w:sz w:val="24"/>
          <w:szCs w:val="24"/>
        </w:rPr>
        <w:tab/>
        <w:t>Hoists carrying persons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shall be carried by a hoist unless it is provided with a cage which–</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is so constructed as to prevent, when the cage gate or gates are shut, a person carried from falling out or from being trapped between a part of the cage and any fixed structure or other moving part of the hoist or from being struck by articles or materials falling down the hoistway;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is fitted on each side from which access is provided to a landing place with a gate which, as far as is reasonably practicable, shall have efficient interlocking or other devices to secure that the gate cannot be opened except when the cage is at a landing place, and the cage cannot be moved away from any place until the gate is closed.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Every gate in the hoistway enclosure of a hoist used for carrying persons shall be fitted with efficient interlocking or other devices to secure that no gate can be opened except when the cage is at a landing place and the cage cannot be moved away from any place until every gate is closed.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In connection with every hoist used for carrying persons there shall be provided suitable efficient automatic devices which shall ensure that the cage comes to rest at a point above the lowest point at which the cage can travel.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105.</w:t>
      </w:r>
      <w:r w:rsidRPr="006543AB">
        <w:rPr>
          <w:rFonts w:ascii="Times New Roman" w:hAnsi="Times New Roman" w:cs="Times New Roman"/>
          <w:sz w:val="24"/>
          <w:szCs w:val="24"/>
        </w:rPr>
        <w:tab/>
        <w:t>Secureness of loads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Every part of a load shall be securely suspended or supported while being raised or lowered and shall be adequately secured to prevent danger from slipping or displacement.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by reason of the nature or position of the operation, a load is liable, while being moved on a lifting appliance or lifting gear, to come into contact with any object so that the object may become displaced, special measures shall be adopted to prevent the danger so far as is reasonably practicable.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container or receptacle used for raising or lowering stone, bricks, tiles, slates or other objects shall be so enclosed, constructed or designed as to prevent the accidental fall of those objects: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this requirement shall not apply to a grab, shovel, or other similar excavating receptacle if effective steps are taken to prevent any person being endangered by a fall of objects from there.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Goods or loose material shall not be placed directly on a platform of a hoist unless the platform is enclosed or other effective precautions are taken where necessary to prevent the fall of those goods or material.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No truck or wheelbarrow shall be carried on a hoist platform unless it is efficiently scotched or secured on the platform.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No load truck or wheelbarrow shall be carried on the open platform of a hoist unless the truck or wheelbarrow is so loaded that no part of the load is liable to fall off.</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No load shall be left suspended from a lifting appliance unless a competent person is actually in charge of the appliance.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PART XIV</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DEMOLITION (rules 106-109)</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106.</w:t>
      </w:r>
      <w:r w:rsidRPr="006543AB">
        <w:rPr>
          <w:rFonts w:ascii="Times New Roman" w:hAnsi="Times New Roman" w:cs="Times New Roman"/>
          <w:sz w:val="24"/>
          <w:szCs w:val="24"/>
        </w:rPr>
        <w:tab/>
        <w:t>Application of Part XIV</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requirements of this Part shall apply in respect of the demolition of the whole or any substantial part of a building or other structure.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107.</w:t>
      </w:r>
      <w:r w:rsidRPr="006543AB">
        <w:rPr>
          <w:rFonts w:ascii="Times New Roman" w:hAnsi="Times New Roman" w:cs="Times New Roman"/>
          <w:sz w:val="24"/>
          <w:szCs w:val="24"/>
        </w:rPr>
        <w:tab/>
        <w:t>Joint operations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more contractors than one are undertaking a demolition, they shall, prior to the commencing of the operation, consult among themselves and with their safety supervisors appointed under Rule 6 as to the method by which, and the time at which, the operation shall be carried out.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108.</w:t>
      </w:r>
      <w:r w:rsidRPr="006543AB">
        <w:rPr>
          <w:rFonts w:ascii="Times New Roman" w:hAnsi="Times New Roman" w:cs="Times New Roman"/>
          <w:sz w:val="24"/>
          <w:szCs w:val="24"/>
        </w:rPr>
        <w:tab/>
        <w:t>Fire and flooding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Before any demolition is commenced and also during the work, all practicable steps shall be taken to prevent danger to any person or property–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from risk of fire or explosion through leakage or accumulation of gas or vapour or otherwise;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from flooding.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109.</w:t>
      </w:r>
      <w:r w:rsidRPr="006543AB">
        <w:rPr>
          <w:rFonts w:ascii="Times New Roman" w:hAnsi="Times New Roman" w:cs="Times New Roman"/>
          <w:sz w:val="24"/>
          <w:szCs w:val="24"/>
        </w:rPr>
        <w:tab/>
        <w:t>Precautions in connection with demolition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any demolition works, no part of a building or of any structure shall be overloaded with debris or materials or persons as to render it unsafe to persons employed.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Immediate supervision and direction of work by the safety supervisor shall be provided during–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actual demolition of a building or structure or any part of a building or of a structure where there is a reasonably foreseeable risk of collapse in the course or as a result of the demolition which may be a danger to any person employed, whether the collapse is of the building, the structure, or the part being demolished, or any other part;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cutting of reinforced concrete, steelwork or ironwork forming part of the building or structure being demolished.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Before any steelwork or ironwork is cut or released, precautions shall be taken to avoid danger from any sudden twist, spring or collapse.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All practicable precautions shall be taken to avoid the collapse of any framed or partly framed building or structure when any part of the framing is removed from there.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Except where a person is actually engaged in erecting or replacing shoring or other safeguards to a building to be demolished and appropriate precautions are taken to ensure his safety, precautions shall, where necessary before and during demolition, be taken to ensure the safety of persons employed by adequate shoring or other safeguards to prevent, as far as practicable, the accidental collapse of any part of the building or structure to be or being demolished, or of any adjoining building or structure.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XV</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ADDITIONAL SAFETY MEASURES (rules 110-128)</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110.</w:t>
      </w:r>
      <w:r w:rsidRPr="006543AB">
        <w:rPr>
          <w:rFonts w:ascii="Times New Roman" w:hAnsi="Times New Roman" w:cs="Times New Roman"/>
          <w:sz w:val="24"/>
          <w:szCs w:val="24"/>
        </w:rPr>
        <w:tab/>
        <w:t>Fencing of machinery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Every–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flywheel;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moving part of any prime mover;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part of transmission machinery;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dangerous part of other machinery (whether or not driven by mechanical power),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shall, when on site and not under examination or repair, be securely fenced to obviate danger or injury to any person employed unless it is in such a position or of such construction as to be as safe as it would be if it was so securely fenced.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111.</w:t>
      </w:r>
      <w:r w:rsidRPr="006543AB">
        <w:rPr>
          <w:rFonts w:ascii="Times New Roman" w:hAnsi="Times New Roman" w:cs="Times New Roman"/>
          <w:sz w:val="24"/>
          <w:szCs w:val="24"/>
        </w:rPr>
        <w:tab/>
        <w:t>Fencing of new machinery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Without prejudice to Rule 110, every prime mover and other machine intended to be driven by mechanical power shall, unless constructed before the date of commencement of these Rules, be so constructed that any revolving shaft, flywheel, coupling, toothed gearing, friction gearing, belt and pulley drive, chain and sprocket drive and all projecting screws, bolts or keys on revolving shaft, wheels or pinions on the prime mover or machines are securely fenced or are in such a position or of such construction as to be as safe as they would be if they were securely fenced.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This Rule shall not apply to those parts of an energy-generating prime mover which transmits energy from that prime mover to another machine unless the prime mover and the machine are constructed as a unit.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112.</w:t>
      </w:r>
      <w:r w:rsidRPr="006543AB">
        <w:rPr>
          <w:rFonts w:ascii="Times New Roman" w:hAnsi="Times New Roman" w:cs="Times New Roman"/>
          <w:sz w:val="24"/>
          <w:szCs w:val="24"/>
        </w:rPr>
        <w:tab/>
        <w:t>Electricity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electrical installations and equipment at sites of building operations and works of engineering construction shall be in accordance with the applicable parts of the Electricity (Factories Act) Rules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live electric cable or apparatus at a site which is liable to be a source of danger to persons employed shall, by all practicable means, be rendered electrically dead or otherwise made safe.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electrical conductors not specifically designed for the purpose of being used in contact with water, shall be kept free from water.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113.</w:t>
      </w:r>
      <w:r w:rsidRPr="006543AB">
        <w:rPr>
          <w:rFonts w:ascii="Times New Roman" w:hAnsi="Times New Roman" w:cs="Times New Roman"/>
          <w:sz w:val="24"/>
          <w:szCs w:val="24"/>
        </w:rPr>
        <w:tab/>
        <w:t>Protection from falling material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contractor shall, at any site where material (including waste material), scaffold material, tools or other objects and articles are likely to fall or drop or be thrown down, take proper and adequate steps to prevent any person whether employed and working at the site or not, from being struck by a material, tool, object or article falling on or within the close curtilage and precinct of the site.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Notwithstanding paragraph (1)–</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material (including waste material), scaffold material, tools or other objects and articles shall where practicable be properly secured and not be thrown, tipped or shot down from a height where they are liable to cause damage, harm or injury to persons or property;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where proper lowering is not practicable and during demolition or breaking off, adequate steps shall be taken to prevent falling of flying debris from causing damage, harm or injury to persons or property.</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114.</w:t>
      </w:r>
      <w:r w:rsidRPr="006543AB">
        <w:rPr>
          <w:rFonts w:ascii="Times New Roman" w:hAnsi="Times New Roman" w:cs="Times New Roman"/>
          <w:sz w:val="24"/>
          <w:szCs w:val="24"/>
        </w:rPr>
        <w:tab/>
        <w:t>Lighting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working place and approach to it, every place where raising or lowering operations with the use of lifting appliances are in progress, and all openings dangerous to persons employed, shall whether by natural or artificial means, be adequately and suitably lighted.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115.</w:t>
      </w:r>
      <w:r w:rsidRPr="006543AB">
        <w:rPr>
          <w:rFonts w:ascii="Times New Roman" w:hAnsi="Times New Roman" w:cs="Times New Roman"/>
          <w:sz w:val="24"/>
          <w:szCs w:val="24"/>
        </w:rPr>
        <w:tab/>
        <w:t>Projecting nails and loose material</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timber or material with projecting nails shall be placed or be allowed to remain in any place at a site where they are a source of danger to persons employed.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Loose materials not required for use shall not be placed or left so as to unduly restrict the passage of persons upon platforms, gangways, floor or other places on the site, but shall be removed and be securely stacked or stored in a place where they are not a danger or obstruction to persons employed and they do not render unsafe of floor, roof, or other part of a building or structure.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116.</w:t>
      </w:r>
      <w:r w:rsidRPr="006543AB">
        <w:rPr>
          <w:rFonts w:ascii="Times New Roman" w:hAnsi="Times New Roman" w:cs="Times New Roman"/>
          <w:sz w:val="24"/>
          <w:szCs w:val="24"/>
        </w:rPr>
        <w:tab/>
        <w:t>Construction of temporary structures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 temporary structure erected for the purpose of operations or works to which these Rules apply, not being a scaffold shall (having regard to the purpose for which it is used) be of good construction, adequate strength and stability, sound material, free from patent defect and shall be properly maintained.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117.</w:t>
      </w:r>
      <w:r w:rsidRPr="006543AB">
        <w:rPr>
          <w:rFonts w:ascii="Times New Roman" w:hAnsi="Times New Roman" w:cs="Times New Roman"/>
          <w:sz w:val="24"/>
          <w:szCs w:val="24"/>
        </w:rPr>
        <w:tab/>
        <w:t>Avoidance of danger from collapse of structure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While a building or other structure is being constructed, renovated or repainted, precautions shall be taken by the use of temporary guys, stays, supports and fixings or other </w:t>
      </w:r>
      <w:r w:rsidRPr="006543AB">
        <w:rPr>
          <w:rFonts w:ascii="Times New Roman" w:hAnsi="Times New Roman" w:cs="Times New Roman"/>
          <w:sz w:val="24"/>
          <w:szCs w:val="24"/>
        </w:rPr>
        <w:lastRenderedPageBreak/>
        <w:t>safeguards, to prevent danger to any person employed through the collapse of part of the building or structure during a temporary state of weakness or instability of the building or structure.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work is carried on which could reduce the security or stability of part of a building or structure that is being constructed, all practicable steps shall be taken by shoring or otherwise to prevent danger to any person employed from collapse of the building or structure or the fall of any part of it.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118.</w:t>
      </w:r>
      <w:r w:rsidRPr="006543AB">
        <w:rPr>
          <w:rFonts w:ascii="Times New Roman" w:hAnsi="Times New Roman" w:cs="Times New Roman"/>
          <w:sz w:val="24"/>
          <w:szCs w:val="24"/>
        </w:rPr>
        <w:tab/>
        <w:t>Hand tools, portable power-driven tools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hand and power tools and similar equipment shall be maintained in a safe condition by competent persons.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Wooden handles of hand tools and implements shall be of hard straight grained wood free from cracks and knots.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Impact tools such as chisels shall be kept free from mushroomed heads.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Power driven tools where the moving parts are likely to cause injury shall be guarded as far as is reasonably practicable.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Only employees who have been properly trained in the operation of power driven tools such as electric power operated tools, pneumatic tools, fuel powered tools and powder actuated tools shall be allowed to operate that equipment.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119.</w:t>
      </w:r>
      <w:r w:rsidRPr="006543AB">
        <w:rPr>
          <w:rFonts w:ascii="Times New Roman" w:hAnsi="Times New Roman" w:cs="Times New Roman"/>
          <w:sz w:val="24"/>
          <w:szCs w:val="24"/>
        </w:rPr>
        <w:tab/>
        <w:t>Inhalation of dust and fumes to be prevented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Production methods and material not emitting dust or fumes likely to be injurious to the health of persons employed shall be used wherever practicable.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Subject to paragraph (1) wherever dust or fumes likely to be injurious to the health of persons employed, are given off, all reasonably practicable measures shall be taken to prevent the inhalation of the dust or fumes by the persons employed by ensuring adequate ventilation or providing suitable respirators at the place where the operation or work is carried 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120.</w:t>
      </w:r>
      <w:r w:rsidRPr="006543AB">
        <w:rPr>
          <w:rFonts w:ascii="Times New Roman" w:hAnsi="Times New Roman" w:cs="Times New Roman"/>
          <w:sz w:val="24"/>
          <w:szCs w:val="24"/>
        </w:rPr>
        <w:tab/>
        <w:t>Ventilation of excavation,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Effective steps shall be taken to ensure and maintain adequate ventilation of every working place in any excavation, pit, hole, adit, tunnel, shaft or caisson, and in any other enclosed or confined space where building operations or works of engineering construction are carried on and of every approach to those working places and enclosed or confined spaces so as–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maintain an atmosphere which is fit for respiration;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render harmless, so far as is reasonably practicable, all fumes, dust or other impurities in the atmosphere in it, which may be dangerous or injurious to health and which are generated, produced or released by explosives or by any other means.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there is reason to apprehend that the atmosphere in any of the working places or approaches to it mentioned in paragraph (1) of this Rule is poisonous or asphyxiating, then, notwithstanding the requirements of that paragraph, no person shall be employed in or allowed to enter the working place or its approach until the atmosphere has been suitably tested by or under the immediate supervision of a competent person, and he is satisfied that the working place or approach is for the time being, free from the danger of a person being overcome by poisoning or asphyxiation.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No person shall be held not to have complied with a requirement of the preceding paragraphs of this Rule by reason of any matter proved to have been due to physical conditions over which he had no control and against which it was not reasonably practicable for him to make provision.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121.</w:t>
      </w:r>
      <w:r w:rsidRPr="006543AB">
        <w:rPr>
          <w:rFonts w:ascii="Times New Roman" w:hAnsi="Times New Roman" w:cs="Times New Roman"/>
          <w:sz w:val="24"/>
          <w:szCs w:val="24"/>
        </w:rPr>
        <w:tab/>
        <w:t>Internal combustion engines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stationery internal combustion engine shall be used unless provision is made for conducting the exhaust gases from the engine into the open air.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122.</w:t>
      </w:r>
      <w:r w:rsidRPr="006543AB">
        <w:rPr>
          <w:rFonts w:ascii="Times New Roman" w:hAnsi="Times New Roman" w:cs="Times New Roman"/>
          <w:sz w:val="24"/>
          <w:szCs w:val="24"/>
        </w:rPr>
        <w:tab/>
        <w:t>Generation of steam, smoke and vapour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contractor shall take measures to prevent, so far as practicable, steam, smoke or other vapour generated at a site where persons employed are present from obscuring any part of the work or operation or any scaffolding, machinery or other plant or equipment.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123.</w:t>
      </w:r>
      <w:r w:rsidRPr="006543AB">
        <w:rPr>
          <w:rFonts w:ascii="Times New Roman" w:hAnsi="Times New Roman" w:cs="Times New Roman"/>
          <w:sz w:val="24"/>
          <w:szCs w:val="24"/>
        </w:rPr>
        <w:tab/>
        <w:t>Noise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Wherever noise likely to be injurious to the hearing of persons employed is emitted, all reasonably practicable measures shall be taken to reduce the noise to a level that will likely not induce hearing loss.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If it is not reasonably practicable to reduce the noise according to paragraph (1) the persons employed shall be provided with suitable hearing protection equipment.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124.</w:t>
      </w:r>
      <w:r w:rsidRPr="006543AB">
        <w:rPr>
          <w:rFonts w:ascii="Times New Roman" w:hAnsi="Times New Roman" w:cs="Times New Roman"/>
          <w:sz w:val="24"/>
          <w:szCs w:val="24"/>
        </w:rPr>
        <w:tab/>
        <w:t>Strenuous works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 Work should be arranged so that unnecessary strenuous working positions and movements shall be avoided. The person employed shall be given possibilities to vary these working conditions to the extent that is reasonably practicable.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person shall not be employed to lift, carry or move a load so heavy as to be likely to cause injury to him.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125.</w:t>
      </w:r>
      <w:r w:rsidRPr="006543AB">
        <w:rPr>
          <w:rFonts w:ascii="Times New Roman" w:hAnsi="Times New Roman" w:cs="Times New Roman"/>
          <w:sz w:val="24"/>
          <w:szCs w:val="24"/>
        </w:rPr>
        <w:tab/>
        <w:t>Strenuous work in high temperatures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At places where strenuous work in high temperatures is carried out, arrangements to provide sufficient wholesome drinking water shall be made.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126.</w:t>
      </w:r>
      <w:r w:rsidRPr="006543AB">
        <w:rPr>
          <w:rFonts w:ascii="Times New Roman" w:hAnsi="Times New Roman" w:cs="Times New Roman"/>
          <w:sz w:val="24"/>
          <w:szCs w:val="24"/>
        </w:rPr>
        <w:tab/>
        <w:t>Personal protective equipment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Personal protective equipment shall be sought to eliminate those risks of accident or ill-health that may arise after taking all other reasonably practicable precautionary measures.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 of paragraph (1), personal protective equipment includes, but is not limited to, safety shoes or boots, safety helmets, respirators, eye protectors, hearing protectors, safety gloves, protective clothing, safety belts and safety harness.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contractor or employer, as the case may be, shall provide to the employee, suitable and adequate personal protective equipment.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employee shall be given adequate instruction concerning proper use and safe keeping of the protective equipment.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employee shall use the necessary personal protective equipment provided.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Defective equipment shall not be used.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127.</w:t>
      </w:r>
      <w:r w:rsidRPr="006543AB">
        <w:rPr>
          <w:rFonts w:ascii="Times New Roman" w:hAnsi="Times New Roman" w:cs="Times New Roman"/>
          <w:sz w:val="24"/>
          <w:szCs w:val="24"/>
        </w:rPr>
        <w:tab/>
        <w:t>Fire protection and prevention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Places where workers are employed shall, if necessary to prevent danger, be provided with–</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suitable and sufficient fire extinguishing equipment or materials;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 adequate water supply at ample pressure.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employer shall be responsible for the development and maintenance of effective fire protection and precautions at the site throughout all phases of the construction, repair, alteration, or demolition work.</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128.</w:t>
      </w:r>
      <w:r w:rsidRPr="006543AB">
        <w:rPr>
          <w:rFonts w:ascii="Times New Roman" w:hAnsi="Times New Roman" w:cs="Times New Roman"/>
          <w:sz w:val="24"/>
          <w:szCs w:val="24"/>
        </w:rPr>
        <w:tab/>
        <w:t>Liquefied petroleum gases and highly flammable liquids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liquefied petroleum gases not in use shall be stored–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in suitable underground reservoirs, or suitable fixed storage tanks in safe positions in the open air; or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suitable movable storage tanks in safe positions in the open air;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suitable cylinders in safe positions in the open air, or where that is not reasonably practicable in a storeroom which is adequately ventilated, which is either in a safe position or is a fire resisting structure, and which is not used for any purpose other than the storage of liquefied petroleum gases or acetylene cylinders.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Highly flammable liquids shall be stored–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suitable storage tanks in safe positions;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in suitable closed vessels in a safe position in the open air protected against direct sunlight; or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suitable closed vessels in a storeroom which is in a safe position or is a fire resisting structure.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XVI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HEALTH AND WELFARE (rules 129-136)</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129.</w:t>
      </w:r>
      <w:r w:rsidRPr="006543AB">
        <w:rPr>
          <w:rFonts w:ascii="Times New Roman" w:hAnsi="Times New Roman" w:cs="Times New Roman"/>
          <w:sz w:val="24"/>
          <w:szCs w:val="24"/>
        </w:rPr>
        <w:tab/>
        <w:t>Shelters and accommodation for clothing and for taking meals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the provisions of paragraphs (2) and (3) there shall be provided at or in the immediate vicinity of every site for the use of the persons employed and conveniently accessible to them–</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adequate and suitable accommodation for taking shelter during interruption of work owing to bad weather and for depositing clothing not worn during working hours, being accommodation containing such arrangements as are reasonably practicable for enabling persons to warm themselves and for drying wet clothing;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adequate and suitable accommodation for the deposit of protective clothing used for work and kept, when not in use, at or in the immediate vicinity of the site, with such arrangements as are reasonably practicable for drying the clothing if it becomes wet;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adequate and suitable accommodation, affording protection from the weather and including sufficient tables and seats or benches, for taking meals, with facilities for boiling water and, where a contractor has more than 10 persons in his employment on a site and heated food is not otherwise available on the site, adequate facilities for heating food;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t>an adequate supply of wholesome drinking water at a convenient point or convenient points and clearly marked "DRINKING WATER" or patently intended to be used as such.</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purposes of paragraph (1)(c) of these Rules in determining whether accommodation of any kind provided in pursuance of that subparagraph at any time and place is adequate, regard shall be had to the number of persons who appear to be likely to use that accommodation at that time and place.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For the purposes of paragraph (1)(a), (b) and (c) of this Rule, in determining whether accommodation is conveniently accessible account shall be taken of any transport provided at appropriate times for the persons employed.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All accommodations provided in pursuance of paragraph (1)(a), (b) and (c) of this Rule shall be kept in a clean and orderly condition and shall not be used for the deposit or storage of materials or plant.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130.</w:t>
      </w:r>
      <w:r w:rsidRPr="006543AB">
        <w:rPr>
          <w:rFonts w:ascii="Times New Roman" w:hAnsi="Times New Roman" w:cs="Times New Roman"/>
          <w:sz w:val="24"/>
          <w:szCs w:val="24"/>
        </w:rPr>
        <w:tab/>
        <w:t>Washing facilities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contractor who has in his employment on a site one or more persons of whom at least one is present on the site on any occasion for more than four consecutive hours shall provide adequate and suitable facilities for washing including a sufficient supply of soap and water and adequate troughs, basins or buckets.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Washing facilities provided in pursuance of this section of the Rules shall be conveniently accessible from the accommodation for taking meals provided in pursuance of Rule 129(1) and shall be kept in a clean and orderly condition.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131.</w:t>
      </w:r>
      <w:r w:rsidRPr="006543AB">
        <w:rPr>
          <w:rFonts w:ascii="Times New Roman" w:hAnsi="Times New Roman" w:cs="Times New Roman"/>
          <w:sz w:val="24"/>
          <w:szCs w:val="24"/>
        </w:rPr>
        <w:tab/>
        <w:t>Number of sanitary conveniences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paragraph (2) of this Rule a contractor shall provide at least one suitable sanitary convenience (not being a convenience suitable only as a urinal) for every 25 persons in his employment on a site.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contractor has more than 100 persons in his employment on a site, and sufficient urinal accommodation is also provided, it shall be sufficient if there is one such convenience for every 25 persons in his employment on the site up to the first 100 and one for every 35 persons there after.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In calculating the number of conveniences required by this section of the Rules any number of persons less than 25 or 35, or in excess of a multiple of 25 or 35, as the case may be, shall be reckoned as 25 or 35.</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132.</w:t>
      </w:r>
      <w:r w:rsidRPr="006543AB">
        <w:rPr>
          <w:rFonts w:ascii="Times New Roman" w:hAnsi="Times New Roman" w:cs="Times New Roman"/>
          <w:sz w:val="24"/>
          <w:szCs w:val="24"/>
        </w:rPr>
        <w:tab/>
        <w:t>Other requirements as to sanitary conveniences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sanitary convenience shall be sufficiently ventilated, and shall not communicate with any workroom or messroom except through the open air or through an intervening ventilated space.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sanitary convenience (other than a convenience suitable merely as a urinal) shall be under cover and so partitioned off as to secure privacy, and shall have a proper door and fastening, and the urinals shall be so placed or so screened as not to be visible from other places, whether on or off the site.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sanitary conveniences shall be so arranged as to be conveniently accessible to the persons employed at all times while they are at the site.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(4) This Rule is without prejudice to the requirements in section 18(1) of the Act to the effect that the conveniences shall be maintained and kept clean, that effective provisions shall be made for lighting the conveniences and that where persons of both sexes are or are intended to be employed the conveniences shall afford proper separate accommodation for persons of each sex.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133.</w:t>
      </w:r>
      <w:r w:rsidRPr="006543AB">
        <w:rPr>
          <w:rFonts w:ascii="Times New Roman" w:hAnsi="Times New Roman" w:cs="Times New Roman"/>
          <w:sz w:val="24"/>
          <w:szCs w:val="24"/>
        </w:rPr>
        <w:tab/>
        <w:t>Safe access to places where facilities are provided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Safe means of access and egress shall so far as reasonably practicable be provided and maintained to and from every place at which any of the facilities provided in pursuance of these Rules is situated and every place shall, so far as reasonably practicable, be made and kept safe for persons using the said facilities.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134.</w:t>
      </w:r>
      <w:r w:rsidRPr="006543AB">
        <w:rPr>
          <w:rFonts w:ascii="Times New Roman" w:hAnsi="Times New Roman" w:cs="Times New Roman"/>
          <w:sz w:val="24"/>
          <w:szCs w:val="24"/>
        </w:rPr>
        <w:tab/>
        <w:t>First aid equipment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First aid services shall be made available by the contractor for every employee in a work site.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contractor shall provide and keep clean and in good repair a sufficient number of suitable first aid boxes, or cases, which shall, while work is going on, be reasonably accessible to all positions on the site where persons in his employment are working.</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first-aid box or case provided in pursuance of this Rule shall be distinctively marked "FIRST AID" and placed under the charge of a responsible person who shall be readily available while persons are working on the site.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Nothing except appliances or requisites for first aid shall be kept in a first aid box or case.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Each first-aid box or case provided under this part shall contain the equipment and materials specified in latest schedule for contents of first-aid boxes and cases by the Labour Department.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In a site where means of telephonic or radio communication with an ambulance station are not readily accessible, the contractor shall provide at or in the immediate vicinity of the site, so as to be readily available during working hours, a motor vehicle constructed or adapted so as to be able to carry a person on a stretcher.</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135.</w:t>
      </w:r>
      <w:r w:rsidRPr="006543AB">
        <w:rPr>
          <w:rFonts w:ascii="Times New Roman" w:hAnsi="Times New Roman" w:cs="Times New Roman"/>
          <w:sz w:val="24"/>
          <w:szCs w:val="24"/>
        </w:rPr>
        <w:tab/>
        <w:t>First aid rooms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On a site where the number of persons employed exceeds 250, a contractor shall provide and maintain in a good order and in a clean condition at or near to the site of the operations or works and conveniently accessible, a properly constructed and suitable first-aid room, which shall be used only for purpose of treatment and rest, and shall be in the charge of a person who shall always be readily available during working hours.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136.</w:t>
      </w:r>
      <w:r w:rsidRPr="006543AB">
        <w:rPr>
          <w:rFonts w:ascii="Times New Roman" w:hAnsi="Times New Roman" w:cs="Times New Roman"/>
          <w:sz w:val="24"/>
          <w:szCs w:val="24"/>
        </w:rPr>
        <w:tab/>
        <w:t>First aiders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contractor shall provide, or ensure that there is provided, such number of suitable persons as is adequate and appropriate in the circumstances for rendering first aid to his employees if they are injured or become ill at work; and for this purpose a person shall not be suitable unless he has undergone–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any training and has the qualifications which the Chief Factories Inspector may approve for the time being in respect of that case of that class of case; and</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any additional training if any, which may be appropriate in the circumstances of that case.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XVII</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KEEPING OF RECORDS (rule 137)</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137.</w:t>
      </w:r>
      <w:r w:rsidRPr="006543AB">
        <w:rPr>
          <w:rFonts w:ascii="Times New Roman" w:hAnsi="Times New Roman" w:cs="Times New Roman"/>
          <w:sz w:val="24"/>
          <w:szCs w:val="24"/>
        </w:rPr>
        <w:tab/>
        <w:t>Reports, certificates, etc.</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reports required by Rules 66, 75, 86 and 102 shall be kept on site of the operation or works and when there are no relevant operations or works, shall be kept at an office of the contractor or employer for whom the inspection, test or examination, as the case may be, was carried out: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that in case of a site where the contractor or employer has reasonable grounds for believing that the operations or works will be completed in a period of less than six weeks, the contractor or employer may keep the reports required by Rule 66 at his office.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other reports and every certificate or other document required for the purpose of these Rules shall be kept either on the site of the relevant operations or works or at an office of the contractor or employer for whom the report was made or the certificate or document was obtained or of the owner of the plant or equipment to which the certificate relate.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reports, certificates and other documents required for the purposes of these Rules shall at all reasonable times be open to inspection by any Inspector of Factories, and the person keeping any such report, certificate or other document shall send to that inspector the extracts from it or copies thereof as the inspector may from time to time require for the purpose of the execution of his duties and of the Factories Act.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FIRST SCHEDULE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SCAFFOLD INSPECTIONS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44)</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(BUILDING OPERATIONS AND WORKS OF ENGINEERING CONSTRUCTION) RULES</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of reports of results of inspections under Rule 44 of scaffolds, including boatswain's chairs, cages, skips and similar plant or equipment (and plant or equipment used for the purposes thereof)</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or title of employer or contractor ..............................................................................</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of site ...............................................................................................................</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Work commenced (date) .................................................................................................</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result of scaffold, etc. and other plant or equipment inspection ...............................</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person who inspected ........................................................................................</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whether who made the inspection found everything in good order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SECOND SCHEDULE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EXTENT OF EXCLUSION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62)</w:t>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Rule</w:t>
      </w:r>
      <w:r w:rsidRPr="006543AB">
        <w:rPr>
          <w:rFonts w:ascii="Times New Roman" w:hAnsi="Times New Roman" w:cs="Times New Roman"/>
          <w:sz w:val="24"/>
          <w:szCs w:val="24"/>
        </w:rPr>
        <w:tab/>
        <w:t>Extent of exclusion</w:t>
      </w:r>
      <w:r w:rsidRPr="006543AB">
        <w:rPr>
          <w:rFonts w:ascii="Times New Roman" w:hAnsi="Times New Roman" w:cs="Times New Roman"/>
          <w:sz w:val="24"/>
          <w:szCs w:val="24"/>
        </w:rPr>
        <w:tab/>
        <w:t>Exceptions and Conditions</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66</w:t>
      </w:r>
      <w:r w:rsidRPr="006543AB">
        <w:rPr>
          <w:rFonts w:ascii="Times New Roman" w:hAnsi="Times New Roman" w:cs="Times New Roman"/>
          <w:sz w:val="24"/>
          <w:szCs w:val="24"/>
        </w:rPr>
        <w:tab/>
        <w:t>Paragraph (1)(c)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67</w:t>
      </w:r>
      <w:r w:rsidRPr="006543AB">
        <w:rPr>
          <w:rFonts w:ascii="Times New Roman" w:hAnsi="Times New Roman" w:cs="Times New Roman"/>
          <w:sz w:val="24"/>
          <w:szCs w:val="24"/>
        </w:rPr>
        <w:tab/>
        <w:t>Paragraph (5)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68</w:t>
      </w:r>
      <w:r w:rsidRPr="006543AB">
        <w:rPr>
          <w:rFonts w:ascii="Times New Roman" w:hAnsi="Times New Roman" w:cs="Times New Roman"/>
          <w:sz w:val="24"/>
          <w:szCs w:val="24"/>
        </w:rPr>
        <w:tab/>
        <w:t>The whole rule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69</w:t>
      </w:r>
      <w:r w:rsidRPr="006543AB">
        <w:rPr>
          <w:rFonts w:ascii="Times New Roman" w:hAnsi="Times New Roman" w:cs="Times New Roman"/>
          <w:sz w:val="24"/>
          <w:szCs w:val="24"/>
        </w:rPr>
        <w:tab/>
        <w:t>The whole rule except subparagraphs (a) and (c) of paragraph (1)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70</w:t>
      </w:r>
      <w:r w:rsidRPr="006543AB">
        <w:rPr>
          <w:rFonts w:ascii="Times New Roman" w:hAnsi="Times New Roman" w:cs="Times New Roman"/>
          <w:sz w:val="24"/>
          <w:szCs w:val="24"/>
        </w:rPr>
        <w:tab/>
        <w:t>The whole rule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72</w:t>
      </w:r>
      <w:r w:rsidRPr="006543AB">
        <w:rPr>
          <w:rFonts w:ascii="Times New Roman" w:hAnsi="Times New Roman" w:cs="Times New Roman"/>
          <w:sz w:val="24"/>
          <w:szCs w:val="24"/>
        </w:rPr>
        <w:tab/>
        <w:t>Paragraphs (2) and (3)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75</w:t>
      </w:r>
      <w:r w:rsidRPr="006543AB">
        <w:rPr>
          <w:rFonts w:ascii="Times New Roman" w:hAnsi="Times New Roman" w:cs="Times New Roman"/>
          <w:sz w:val="24"/>
          <w:szCs w:val="24"/>
        </w:rPr>
        <w:tab/>
        <w:t>Paragraphs (5) and (7) ..........................</w:t>
      </w:r>
      <w:r w:rsidRPr="006543AB">
        <w:rPr>
          <w:rFonts w:ascii="Times New Roman" w:hAnsi="Times New Roman" w:cs="Times New Roman"/>
          <w:sz w:val="24"/>
          <w:szCs w:val="24"/>
        </w:rPr>
        <w:tab/>
        <w:t>Save that where the crane is specially erected for use in the operations or works to which these Rules apply, the crane shall before the use be tested in accordance with paragraph (5) and a record shall be kept of the particulars of tests and paragraph (7) shall then apply.</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76</w:t>
      </w:r>
      <w:r w:rsidRPr="006543AB">
        <w:rPr>
          <w:rFonts w:ascii="Times New Roman" w:hAnsi="Times New Roman" w:cs="Times New Roman"/>
          <w:sz w:val="24"/>
          <w:szCs w:val="24"/>
        </w:rPr>
        <w:tab/>
        <w:t>Paragraphs (1)(f) and (4)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77</w:t>
      </w:r>
      <w:r w:rsidRPr="006543AB">
        <w:rPr>
          <w:rFonts w:ascii="Times New Roman" w:hAnsi="Times New Roman" w:cs="Times New Roman"/>
          <w:sz w:val="24"/>
          <w:szCs w:val="24"/>
        </w:rPr>
        <w:tab/>
        <w:t>The whole rule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78</w:t>
      </w:r>
      <w:r w:rsidRPr="006543AB">
        <w:rPr>
          <w:rFonts w:ascii="Times New Roman" w:hAnsi="Times New Roman" w:cs="Times New Roman"/>
          <w:sz w:val="24"/>
          <w:szCs w:val="24"/>
        </w:rPr>
        <w:tab/>
        <w:t>The whole rule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85</w:t>
      </w:r>
      <w:r w:rsidRPr="006543AB">
        <w:rPr>
          <w:rFonts w:ascii="Times New Roman" w:hAnsi="Times New Roman" w:cs="Times New Roman"/>
          <w:sz w:val="24"/>
          <w:szCs w:val="24"/>
        </w:rPr>
        <w:tab/>
        <w:t>Paragraph (2)(b)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86</w:t>
      </w:r>
      <w:r w:rsidRPr="006543AB">
        <w:rPr>
          <w:rFonts w:ascii="Times New Roman" w:hAnsi="Times New Roman" w:cs="Times New Roman"/>
          <w:sz w:val="24"/>
          <w:szCs w:val="24"/>
        </w:rPr>
        <w:tab/>
        <w:t>The whole rule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90</w:t>
      </w:r>
      <w:r w:rsidRPr="006543AB">
        <w:rPr>
          <w:rFonts w:ascii="Times New Roman" w:hAnsi="Times New Roman" w:cs="Times New Roman"/>
          <w:sz w:val="24"/>
          <w:szCs w:val="24"/>
        </w:rPr>
        <w:tab/>
        <w:t>Paragraph (1)(c) ...................................</w:t>
      </w:r>
      <w:r w:rsidRPr="006543AB">
        <w:rPr>
          <w:rFonts w:ascii="Times New Roman" w:hAnsi="Times New Roman" w:cs="Times New Roman"/>
          <w:sz w:val="24"/>
          <w:szCs w:val="24"/>
        </w:rPr>
        <w:tab/>
        <w:t>If these are available to any person using the chain, rope or gear, means ascertaining its safe working load.</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92</w:t>
      </w:r>
      <w:r w:rsidRPr="006543AB">
        <w:rPr>
          <w:rFonts w:ascii="Times New Roman" w:hAnsi="Times New Roman" w:cs="Times New Roman"/>
          <w:sz w:val="24"/>
          <w:szCs w:val="24"/>
        </w:rPr>
        <w:tab/>
        <w:t>The whole rule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96</w:t>
      </w:r>
      <w:r w:rsidRPr="006543AB">
        <w:rPr>
          <w:rFonts w:ascii="Times New Roman" w:hAnsi="Times New Roman" w:cs="Times New Roman"/>
          <w:sz w:val="24"/>
          <w:szCs w:val="24"/>
        </w:rPr>
        <w:tab/>
        <w:t>Paragraph (2)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97</w:t>
      </w:r>
      <w:r w:rsidRPr="006543AB">
        <w:rPr>
          <w:rFonts w:ascii="Times New Roman" w:hAnsi="Times New Roman" w:cs="Times New Roman"/>
          <w:sz w:val="24"/>
          <w:szCs w:val="24"/>
        </w:rPr>
        <w:tab/>
        <w:t>Paragraph (1)(b) ...................................</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E26DE" w:rsidRPr="006543AB" w:rsidRDefault="00AE26DE" w:rsidP="00AE26DE">
      <w:pPr>
        <w:spacing w:line="480" w:lineRule="auto"/>
        <w:rPr>
          <w:rFonts w:ascii="Times New Roman" w:hAnsi="Times New Roman" w:cs="Times New Roman"/>
          <w:sz w:val="24"/>
          <w:szCs w:val="24"/>
        </w:rPr>
      </w:pP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CHAINS AND LIFTING GEAR EXCEPTED UNDER RULE 97</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(As to Heat-Treatment)</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Chains made of malleable cast-iron.</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Plate link chains.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following when made of steel or any non-ferrous metal-chains, rings, links, hooks, plate-clamps, shackles, swivels and eye-bolts. </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Pitched chains working on sprocket or pocketed wheels.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following when permanently attached to pitched chains, pulley blocks or weighing machines-rings, links, hooks, shackles and swivels.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 The following when having screw-threaded parts or ball bearings or other case-hardened parts-hooks, eye-bolts and swivels.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Socket shackles secured to wire ropes by white metal cappings.</w:t>
      </w:r>
    </w:p>
    <w:p w:rsidR="00AE26DE" w:rsidRPr="006543AB" w:rsidRDefault="00AE26DE" w:rsidP="00AE26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 Bordeaux connections. </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E26DE"/>
    <w:rsid w:val="00400E5A"/>
    <w:rsid w:val="00AE26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6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113</Pages>
  <Words>22796</Words>
  <Characters>129941</Characters>
  <Application>Microsoft Office Word</Application>
  <DocSecurity>0</DocSecurity>
  <Lines>1082</Lines>
  <Paragraphs>304</Paragraphs>
  <ScaleCrop>false</ScaleCrop>
  <Company/>
  <LinksUpToDate>false</LinksUpToDate>
  <CharactersWithSpaces>152433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2022-04-17T16:07:00Z</dcterms:created>
  <dcterms:modified xsi:type="dcterms:W3CDTF">2022-04-17T16:08:00Z</dcterms:modified>
</cp:coreProperties>
</file>