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BOARD OF AUDITORS AND ACCOUNTANTS (REGISTRATION AND MEMBERSHIP) BY-LAWS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TABLE OF CONTENTS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By-law</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Title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Citation.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Interpretation.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Applications for admission and registration.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Approved relevant accountancy or auditing experience.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Registration of Accounting Technicians.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Absentee members.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Membership Certificate.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 xml:space="preserve">Description and </w:t>
      </w:r>
      <w:proofErr w:type="spellStart"/>
      <w:r w:rsidRPr="006543AB">
        <w:rPr>
          <w:rFonts w:ascii="Times New Roman" w:hAnsi="Times New Roman" w:cs="Times New Roman"/>
          <w:sz w:val="24"/>
          <w:szCs w:val="24"/>
        </w:rPr>
        <w:t>designatory</w:t>
      </w:r>
      <w:proofErr w:type="spellEnd"/>
      <w:r w:rsidRPr="006543AB">
        <w:rPr>
          <w:rFonts w:ascii="Times New Roman" w:hAnsi="Times New Roman" w:cs="Times New Roman"/>
          <w:sz w:val="24"/>
          <w:szCs w:val="24"/>
        </w:rPr>
        <w:t xml:space="preserve"> letters.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Eligibility to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Classification of existing members.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Register.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Reciprocal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14.</w:t>
      </w:r>
      <w:r w:rsidRPr="006543AB">
        <w:rPr>
          <w:rFonts w:ascii="Times New Roman" w:hAnsi="Times New Roman" w:cs="Times New Roman"/>
          <w:sz w:val="24"/>
          <w:szCs w:val="24"/>
        </w:rPr>
        <w:tab/>
        <w:t>Membership fees.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15.</w:t>
      </w:r>
      <w:r w:rsidRPr="006543AB">
        <w:rPr>
          <w:rFonts w:ascii="Times New Roman" w:hAnsi="Times New Roman" w:cs="Times New Roman"/>
          <w:sz w:val="24"/>
          <w:szCs w:val="24"/>
        </w:rPr>
        <w:tab/>
        <w:t>Address and change of address.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16.</w:t>
      </w:r>
      <w:r w:rsidRPr="006543AB">
        <w:rPr>
          <w:rFonts w:ascii="Times New Roman" w:hAnsi="Times New Roman" w:cs="Times New Roman"/>
          <w:sz w:val="24"/>
          <w:szCs w:val="24"/>
        </w:rPr>
        <w:tab/>
        <w:t xml:space="preserve">Continuing professional education </w:t>
      </w:r>
      <w:proofErr w:type="spellStart"/>
      <w:r w:rsidRPr="006543AB">
        <w:rPr>
          <w:rFonts w:ascii="Times New Roman" w:hAnsi="Times New Roman" w:cs="Times New Roman"/>
          <w:sz w:val="24"/>
          <w:szCs w:val="24"/>
        </w:rPr>
        <w:t>programmes</w:t>
      </w:r>
      <w:proofErr w:type="spellEnd"/>
      <w:r w:rsidRPr="006543AB">
        <w:rPr>
          <w:rFonts w:ascii="Times New Roman" w:hAnsi="Times New Roman" w:cs="Times New Roman"/>
          <w:sz w:val="24"/>
          <w:szCs w:val="24"/>
        </w:rPr>
        <w: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17.</w:t>
      </w:r>
      <w:r w:rsidRPr="006543AB">
        <w:rPr>
          <w:rFonts w:ascii="Times New Roman" w:hAnsi="Times New Roman" w:cs="Times New Roman"/>
          <w:sz w:val="24"/>
          <w:szCs w:val="24"/>
        </w:rPr>
        <w:tab/>
        <w:t>Record and return forms.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18.</w:t>
      </w:r>
      <w:r w:rsidRPr="006543AB">
        <w:rPr>
          <w:rFonts w:ascii="Times New Roman" w:hAnsi="Times New Roman" w:cs="Times New Roman"/>
          <w:sz w:val="24"/>
          <w:szCs w:val="24"/>
        </w:rPr>
        <w:tab/>
        <w:t>Post qualification education.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19.</w:t>
      </w:r>
      <w:r w:rsidRPr="006543AB">
        <w:rPr>
          <w:rFonts w:ascii="Times New Roman" w:hAnsi="Times New Roman" w:cs="Times New Roman"/>
          <w:sz w:val="24"/>
          <w:szCs w:val="24"/>
        </w:rPr>
        <w:tab/>
        <w:t>Cessation of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20.</w:t>
      </w:r>
      <w:r w:rsidRPr="006543AB">
        <w:rPr>
          <w:rFonts w:ascii="Times New Roman" w:hAnsi="Times New Roman" w:cs="Times New Roman"/>
          <w:sz w:val="24"/>
          <w:szCs w:val="24"/>
        </w:rPr>
        <w:tab/>
        <w:t>Re-admission.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21.</w:t>
      </w:r>
      <w:r w:rsidRPr="006543AB">
        <w:rPr>
          <w:rFonts w:ascii="Times New Roman" w:hAnsi="Times New Roman" w:cs="Times New Roman"/>
          <w:sz w:val="24"/>
          <w:szCs w:val="24"/>
        </w:rPr>
        <w:tab/>
        <w:t>De-registration of accounting technician.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22.</w:t>
      </w:r>
      <w:r w:rsidRPr="006543AB">
        <w:rPr>
          <w:rFonts w:ascii="Times New Roman" w:hAnsi="Times New Roman" w:cs="Times New Roman"/>
          <w:sz w:val="24"/>
          <w:szCs w:val="24"/>
        </w:rPr>
        <w:tab/>
        <w:t>Re-registration.</w:t>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BOARD OF AUDITORS AND ACCOUNTANTS (REGISTRATION AND MEMBERSHIP) BY-LAWS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45)</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[1st July, 1997]</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665 of 1997</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These By-laws may be cited as the National Board of Auditors and Accountants (Registration and Membership) By-laws.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absentee</w:t>
      </w:r>
      <w:proofErr w:type="gramEnd"/>
      <w:r w:rsidRPr="006543AB">
        <w:rPr>
          <w:rFonts w:ascii="Times New Roman" w:hAnsi="Times New Roman" w:cs="Times New Roman"/>
          <w:sz w:val="24"/>
          <w:szCs w:val="24"/>
        </w:rPr>
        <w:t xml:space="preserve"> member" means an accountant or auditor who is not ordinarily a resident in Tanzania and who is not working in Tanzania;</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"Act" means the Accountants and Auditors (Registration) Act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"continuing professional education" means a post qualifying training </w:t>
      </w:r>
      <w:proofErr w:type="spellStart"/>
      <w:r w:rsidRPr="006543AB">
        <w:rPr>
          <w:rFonts w:ascii="Times New Roman" w:hAnsi="Times New Roman" w:cs="Times New Roman"/>
          <w:sz w:val="24"/>
          <w:szCs w:val="24"/>
        </w:rPr>
        <w:t>programme</w:t>
      </w:r>
      <w:proofErr w:type="spellEnd"/>
      <w:r w:rsidRPr="006543AB">
        <w:rPr>
          <w:rFonts w:ascii="Times New Roman" w:hAnsi="Times New Roman" w:cs="Times New Roman"/>
          <w:sz w:val="24"/>
          <w:szCs w:val="24"/>
        </w:rPr>
        <w:t xml:space="preserve"> for a registered NBAA resident or non-resident member and may include the attendance of any such member of technical workshops, accounting seminars examinations setting, or contributions to professional journals etc;</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service</w:t>
      </w:r>
      <w:proofErr w:type="gramEnd"/>
      <w:r w:rsidRPr="006543AB">
        <w:rPr>
          <w:rFonts w:ascii="Times New Roman" w:hAnsi="Times New Roman" w:cs="Times New Roman"/>
          <w:sz w:val="24"/>
          <w:szCs w:val="24"/>
        </w:rPr>
        <w:t xml:space="preserve"> period" in relation to Graduate Accountants means a period of three years of relevant practical post qualification experience;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work</w:t>
      </w:r>
      <w:proofErr w:type="gramEnd"/>
      <w:r w:rsidRPr="006543AB">
        <w:rPr>
          <w:rFonts w:ascii="Times New Roman" w:hAnsi="Times New Roman" w:cs="Times New Roman"/>
          <w:sz w:val="24"/>
          <w:szCs w:val="24"/>
        </w:rPr>
        <w:t xml:space="preserve"> record book" means the record book of work experience of the Graduate Accountant issued by the Board.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person on making an application in Form A set out in the Schedule to these By-laws, and upon payment to the Executive Director of the prescribed fees and has his application supported by the following appropriate references is eligible to be a member of the Board–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if</w:t>
      </w:r>
      <w:proofErr w:type="gramEnd"/>
      <w:r w:rsidRPr="006543AB">
        <w:rPr>
          <w:rFonts w:ascii="Times New Roman" w:hAnsi="Times New Roman" w:cs="Times New Roman"/>
          <w:sz w:val="24"/>
          <w:szCs w:val="24"/>
        </w:rPr>
        <w:t xml:space="preserve"> he is a holder of a Certified Public Accountant Certificate of Tanzania or its equivalent; and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if</w:t>
      </w:r>
      <w:proofErr w:type="gramEnd"/>
      <w:r w:rsidRPr="006543AB">
        <w:rPr>
          <w:rFonts w:ascii="Times New Roman" w:hAnsi="Times New Roman" w:cs="Times New Roman"/>
          <w:sz w:val="24"/>
          <w:szCs w:val="24"/>
        </w:rPr>
        <w:t xml:space="preserve"> he has the relevant accountancy or auditing work experience required by the Board.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may review the qualifications for membership from time to time.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Board shall have three classes of members, namely–</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fellow</w:t>
      </w:r>
      <w:proofErr w:type="gramEnd"/>
      <w:r w:rsidRPr="006543AB">
        <w:rPr>
          <w:rFonts w:ascii="Times New Roman" w:hAnsi="Times New Roman" w:cs="Times New Roman"/>
          <w:sz w:val="24"/>
          <w:szCs w:val="24"/>
        </w:rPr>
        <w:t xml:space="preserve"> members;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associate</w:t>
      </w:r>
      <w:proofErr w:type="gramEnd"/>
      <w:r w:rsidRPr="006543AB">
        <w:rPr>
          <w:rFonts w:ascii="Times New Roman" w:hAnsi="Times New Roman" w:cs="Times New Roman"/>
          <w:sz w:val="24"/>
          <w:szCs w:val="24"/>
        </w:rPr>
        <w:t xml:space="preserve"> members; and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graduate</w:t>
      </w:r>
      <w:proofErr w:type="gramEnd"/>
      <w:r w:rsidRPr="006543AB">
        <w:rPr>
          <w:rFonts w:ascii="Times New Roman" w:hAnsi="Times New Roman" w:cs="Times New Roman"/>
          <w:sz w:val="24"/>
          <w:szCs w:val="24"/>
        </w:rPr>
        <w:t xml:space="preserve"> members.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(4) Graduate members shall not have voting rights until they are admitted as full Associate members.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Applications for admission and registration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application for membership and registration of any category of membership to the Board shall be accompanied by the following particulars, namely–</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certified</w:t>
      </w:r>
      <w:proofErr w:type="gramEnd"/>
      <w:r w:rsidRPr="006543AB">
        <w:rPr>
          <w:rFonts w:ascii="Times New Roman" w:hAnsi="Times New Roman" w:cs="Times New Roman"/>
          <w:sz w:val="24"/>
          <w:szCs w:val="24"/>
        </w:rPr>
        <w:t xml:space="preserve"> copies of relevant certificates as evidence that the applicant has passed the relevant examination prescribed by the Board or the foreign examination considered equivalent by the Board;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proof</w:t>
      </w:r>
      <w:proofErr w:type="gramEnd"/>
      <w:r w:rsidRPr="006543AB">
        <w:rPr>
          <w:rFonts w:ascii="Times New Roman" w:hAnsi="Times New Roman" w:cs="Times New Roman"/>
          <w:sz w:val="24"/>
          <w:szCs w:val="24"/>
        </w:rPr>
        <w:t xml:space="preserve"> that the applicant has completed the prescribed period of relevant accountancy or auditing experience;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names</w:t>
      </w:r>
      <w:proofErr w:type="gramEnd"/>
      <w:r w:rsidRPr="006543AB">
        <w:rPr>
          <w:rFonts w:ascii="Times New Roman" w:hAnsi="Times New Roman" w:cs="Times New Roman"/>
          <w:sz w:val="24"/>
          <w:szCs w:val="24"/>
        </w:rPr>
        <w:t xml:space="preserve"> of three referees two of whom must be members of the Board in good standing;</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(d)</w:t>
      </w:r>
      <w:r w:rsidRPr="006543AB">
        <w:rPr>
          <w:rFonts w:ascii="Times New Roman" w:hAnsi="Times New Roman" w:cs="Times New Roman"/>
          <w:sz w:val="24"/>
          <w:szCs w:val="24"/>
        </w:rPr>
        <w:tab/>
        <w:t>applicant's</w:t>
      </w:r>
      <w:proofErr w:type="gramEnd"/>
      <w:r w:rsidRPr="006543AB">
        <w:rPr>
          <w:rFonts w:ascii="Times New Roman" w:hAnsi="Times New Roman" w:cs="Times New Roman"/>
          <w:sz w:val="24"/>
          <w:szCs w:val="24"/>
        </w:rPr>
        <w:t xml:space="preserve"> two recent passport size photographs;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prescribed</w:t>
      </w:r>
      <w:proofErr w:type="gramEnd"/>
      <w:r w:rsidRPr="006543AB">
        <w:rPr>
          <w:rFonts w:ascii="Times New Roman" w:hAnsi="Times New Roman" w:cs="Times New Roman"/>
          <w:sz w:val="24"/>
          <w:szCs w:val="24"/>
        </w:rPr>
        <w:t xml:space="preserve"> application fees.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work experience record book shall accompany the application for registration of a Graduate Accountant and by-law 4(1</w:t>
      </w:r>
      <w:proofErr w:type="gramStart"/>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b) shall not apply in such case.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Every person applying for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shall</w:t>
      </w:r>
      <w:proofErr w:type="gramEnd"/>
      <w:r w:rsidRPr="006543AB">
        <w:rPr>
          <w:rFonts w:ascii="Times New Roman" w:hAnsi="Times New Roman" w:cs="Times New Roman"/>
          <w:sz w:val="24"/>
          <w:szCs w:val="24"/>
        </w:rPr>
        <w:t xml:space="preserve"> be required to sign an undertaking that upon admission to membership and as long as that person is a member, that person shall observe the provisions of the Act, By-laws, and other pronouncement in force;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shall</w:t>
      </w:r>
      <w:proofErr w:type="gramEnd"/>
      <w:r w:rsidRPr="006543AB">
        <w:rPr>
          <w:rFonts w:ascii="Times New Roman" w:hAnsi="Times New Roman" w:cs="Times New Roman"/>
          <w:sz w:val="24"/>
          <w:szCs w:val="24"/>
        </w:rPr>
        <w:t xml:space="preserve"> not use the designation or </w:t>
      </w:r>
      <w:proofErr w:type="spellStart"/>
      <w:r w:rsidRPr="006543AB">
        <w:rPr>
          <w:rFonts w:ascii="Times New Roman" w:hAnsi="Times New Roman" w:cs="Times New Roman"/>
          <w:sz w:val="24"/>
          <w:szCs w:val="24"/>
        </w:rPr>
        <w:t>designatory</w:t>
      </w:r>
      <w:proofErr w:type="spellEnd"/>
      <w:r w:rsidRPr="006543AB">
        <w:rPr>
          <w:rFonts w:ascii="Times New Roman" w:hAnsi="Times New Roman" w:cs="Times New Roman"/>
          <w:sz w:val="24"/>
          <w:szCs w:val="24"/>
        </w:rPr>
        <w:t xml:space="preserve"> letters after ceasing to be a member;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shall</w:t>
      </w:r>
      <w:proofErr w:type="gramEnd"/>
      <w:r w:rsidRPr="006543AB">
        <w:rPr>
          <w:rFonts w:ascii="Times New Roman" w:hAnsi="Times New Roman" w:cs="Times New Roman"/>
          <w:sz w:val="24"/>
          <w:szCs w:val="24"/>
        </w:rPr>
        <w:t xml:space="preserve"> satisfy the Board that he has attained the age of majority and is a fit and proper person for admission into membership of the Board.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Approved relevant accountancy or auditing experience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period of approved relevant accountancy or auditing experience of the applicant shall–</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be</w:t>
      </w:r>
      <w:proofErr w:type="gramEnd"/>
      <w:r w:rsidRPr="006543AB">
        <w:rPr>
          <w:rFonts w:ascii="Times New Roman" w:hAnsi="Times New Roman" w:cs="Times New Roman"/>
          <w:sz w:val="24"/>
          <w:szCs w:val="24"/>
        </w:rPr>
        <w:t xml:space="preserve"> three years of continuous work in the relevant field under the supervision of a registered Certified Public Accountant or a registered Certified Public Accountant in Public Practice, as the case may be;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be</w:t>
      </w:r>
      <w:proofErr w:type="gramEnd"/>
      <w:r w:rsidRPr="006543AB">
        <w:rPr>
          <w:rFonts w:ascii="Times New Roman" w:hAnsi="Times New Roman" w:cs="Times New Roman"/>
          <w:sz w:val="24"/>
          <w:szCs w:val="24"/>
        </w:rPr>
        <w:t xml:space="preserve"> obtained after passing the Board's final Certified Public Accountancy examinations, or their equivalent.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Upon completion of the professional examinations the Board shall issue to the Graduate Accountant a work record book in which each Graduate Accountant shall record the nature of his practical experience.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Registration of Accounting Technicians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persons who have completed the final examinations of the Accounting Technicians or its equivalent and have completed one year approved accounting experience may apply for registration.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Absentee members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applicant who is not ordinarily a resident in Tanzania may be considered for admission as an absentee member of the Board.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Membership Certificate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Upon admission and registration as a member the Board shall issue an applicant with a membership certificate showing the membership classification and category of registration.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 xml:space="preserve">Description and </w:t>
      </w:r>
      <w:proofErr w:type="spellStart"/>
      <w:r w:rsidRPr="006543AB">
        <w:rPr>
          <w:rFonts w:ascii="Times New Roman" w:hAnsi="Times New Roman" w:cs="Times New Roman"/>
          <w:sz w:val="24"/>
          <w:szCs w:val="24"/>
        </w:rPr>
        <w:t>designatory</w:t>
      </w:r>
      <w:proofErr w:type="spellEnd"/>
      <w:r w:rsidRPr="006543AB">
        <w:rPr>
          <w:rFonts w:ascii="Times New Roman" w:hAnsi="Times New Roman" w:cs="Times New Roman"/>
          <w:sz w:val="24"/>
          <w:szCs w:val="24"/>
        </w:rPr>
        <w:t xml:space="preserve"> letters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 applicant who has been admitted into membership and registered with the Board may describe himself appropriately, as follows–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Fellow Member of the National Board of Accountants and Auditors and may use the </w:t>
      </w:r>
      <w:proofErr w:type="spellStart"/>
      <w:r w:rsidRPr="006543AB">
        <w:rPr>
          <w:rFonts w:ascii="Times New Roman" w:hAnsi="Times New Roman" w:cs="Times New Roman"/>
          <w:sz w:val="24"/>
          <w:szCs w:val="24"/>
        </w:rPr>
        <w:t>designatory</w:t>
      </w:r>
      <w:proofErr w:type="spellEnd"/>
      <w:r w:rsidRPr="006543AB">
        <w:rPr>
          <w:rFonts w:ascii="Times New Roman" w:hAnsi="Times New Roman" w:cs="Times New Roman"/>
          <w:sz w:val="24"/>
          <w:szCs w:val="24"/>
        </w:rPr>
        <w:t xml:space="preserve"> letters FCPA after his name;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w:t>
      </w:r>
      <w:proofErr w:type="gramEnd"/>
      <w:r w:rsidRPr="006543AB">
        <w:rPr>
          <w:rFonts w:ascii="Times New Roman" w:hAnsi="Times New Roman" w:cs="Times New Roman"/>
          <w:sz w:val="24"/>
          <w:szCs w:val="24"/>
        </w:rPr>
        <w:t xml:space="preserve"> Associate Member of the National Board of Accountants and Auditors and may use the </w:t>
      </w:r>
      <w:proofErr w:type="spellStart"/>
      <w:r w:rsidRPr="006543AB">
        <w:rPr>
          <w:rFonts w:ascii="Times New Roman" w:hAnsi="Times New Roman" w:cs="Times New Roman"/>
          <w:sz w:val="24"/>
          <w:szCs w:val="24"/>
        </w:rPr>
        <w:t>designatory</w:t>
      </w:r>
      <w:proofErr w:type="spellEnd"/>
      <w:r w:rsidRPr="006543AB">
        <w:rPr>
          <w:rFonts w:ascii="Times New Roman" w:hAnsi="Times New Roman" w:cs="Times New Roman"/>
          <w:sz w:val="24"/>
          <w:szCs w:val="24"/>
        </w:rPr>
        <w:t xml:space="preserve"> letters ACPA after his name.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Eligibility to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 applicant shall be eligible for admission as an Associate member if the applicant satisfies the Board on the qualifications of admission and registration prescribed under by-laws 4 of these By-laws.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 associate member shall be eligible for admission as a fellow member if he satisfies the Board that he has been–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w:t>
      </w:r>
      <w:proofErr w:type="gramEnd"/>
      <w:r w:rsidRPr="006543AB">
        <w:rPr>
          <w:rFonts w:ascii="Times New Roman" w:hAnsi="Times New Roman" w:cs="Times New Roman"/>
          <w:sz w:val="24"/>
          <w:szCs w:val="24"/>
        </w:rPr>
        <w:t xml:space="preserve"> associate member of the Board in good-standing for seven years prior his application for fellow membership and has made significant contribution to the development of such profession;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fellow in good standing of a </w:t>
      </w:r>
      <w:proofErr w:type="spellStart"/>
      <w:r w:rsidRPr="006543AB">
        <w:rPr>
          <w:rFonts w:ascii="Times New Roman" w:hAnsi="Times New Roman" w:cs="Times New Roman"/>
          <w:sz w:val="24"/>
          <w:szCs w:val="24"/>
        </w:rPr>
        <w:t>recognised</w:t>
      </w:r>
      <w:proofErr w:type="spellEnd"/>
      <w:r w:rsidRPr="006543AB">
        <w:rPr>
          <w:rFonts w:ascii="Times New Roman" w:hAnsi="Times New Roman" w:cs="Times New Roman"/>
          <w:sz w:val="24"/>
          <w:szCs w:val="24"/>
        </w:rPr>
        <w:t xml:space="preserve"> professional accountancy body; or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w:t>
      </w:r>
      <w:proofErr w:type="gramEnd"/>
      <w:r w:rsidRPr="006543AB">
        <w:rPr>
          <w:rFonts w:ascii="Times New Roman" w:hAnsi="Times New Roman" w:cs="Times New Roman"/>
          <w:sz w:val="24"/>
          <w:szCs w:val="24"/>
        </w:rPr>
        <w:t xml:space="preserve"> associate member in good standing of a </w:t>
      </w:r>
      <w:proofErr w:type="spellStart"/>
      <w:r w:rsidRPr="006543AB">
        <w:rPr>
          <w:rFonts w:ascii="Times New Roman" w:hAnsi="Times New Roman" w:cs="Times New Roman"/>
          <w:sz w:val="24"/>
          <w:szCs w:val="24"/>
        </w:rPr>
        <w:t>recognised</w:t>
      </w:r>
      <w:proofErr w:type="spellEnd"/>
      <w:r w:rsidRPr="006543AB">
        <w:rPr>
          <w:rFonts w:ascii="Times New Roman" w:hAnsi="Times New Roman" w:cs="Times New Roman"/>
          <w:sz w:val="24"/>
          <w:szCs w:val="24"/>
        </w:rPr>
        <w:t xml:space="preserve"> professional accountancy body for seven years prior to his application for fellow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Classification of existing members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Upon the coming into operation of these By-laws, the existing registered members of the Board in good standing shall be classified into Fellows or Associate members as appropriate and be </w:t>
      </w:r>
      <w:proofErr w:type="spellStart"/>
      <w:r w:rsidRPr="006543AB">
        <w:rPr>
          <w:rFonts w:ascii="Times New Roman" w:hAnsi="Times New Roman" w:cs="Times New Roman"/>
          <w:sz w:val="24"/>
          <w:szCs w:val="24"/>
        </w:rPr>
        <w:t>categorised</w:t>
      </w:r>
      <w:proofErr w:type="spellEnd"/>
      <w:r w:rsidRPr="006543AB">
        <w:rPr>
          <w:rFonts w:ascii="Times New Roman" w:hAnsi="Times New Roman" w:cs="Times New Roman"/>
          <w:sz w:val="24"/>
          <w:szCs w:val="24"/>
        </w:rPr>
        <w:t xml:space="preserve"> accordingly.</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Register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The Board shall compile annually a register of members and circulate the register to the members and any interested party.</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Reciprocal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may, in its absolute discretion admit to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professional accountancy body of equivalent standing existing outside Tanzania;</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any</w:t>
      </w:r>
      <w:proofErr w:type="gramEnd"/>
      <w:r w:rsidRPr="006543AB">
        <w:rPr>
          <w:rFonts w:ascii="Times New Roman" w:hAnsi="Times New Roman" w:cs="Times New Roman"/>
          <w:sz w:val="24"/>
          <w:szCs w:val="24"/>
        </w:rPr>
        <w:t xml:space="preserve"> person who is a foreigner upon passing two conversion papers in local taxation and company law and on such other terms as the Board may, from time to time, determine.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Membership fees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Upon admission into membership, every member shall be required to pay an admission fee as may be fixed by the Board from time to time.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t>(2) Every member shall pay an annual subscription fee on the first day of January of each year.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(3) Every member in public practice shall pay an annual </w:t>
      </w:r>
      <w:proofErr w:type="spellStart"/>
      <w:r w:rsidRPr="006543AB">
        <w:rPr>
          <w:rFonts w:ascii="Times New Roman" w:hAnsi="Times New Roman" w:cs="Times New Roman"/>
          <w:sz w:val="24"/>
          <w:szCs w:val="24"/>
        </w:rPr>
        <w:t>practising</w:t>
      </w:r>
      <w:proofErr w:type="spellEnd"/>
      <w:r w:rsidRPr="006543AB">
        <w:rPr>
          <w:rFonts w:ascii="Times New Roman" w:hAnsi="Times New Roman" w:cs="Times New Roman"/>
          <w:sz w:val="24"/>
          <w:szCs w:val="24"/>
        </w:rPr>
        <w:t xml:space="preserve"> fee as prescribed by the Board from time to time.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Address and change of address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Executive Director shall send a demand not for payment of the annual subscription fee to each member at his last known address two months before the due date.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It is the responsibility of a member to inform the Executive Director of any changes in his address.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 xml:space="preserve">Continuing professional education </w:t>
      </w:r>
      <w:proofErr w:type="spellStart"/>
      <w:r w:rsidRPr="006543AB">
        <w:rPr>
          <w:rFonts w:ascii="Times New Roman" w:hAnsi="Times New Roman" w:cs="Times New Roman"/>
          <w:sz w:val="24"/>
          <w:szCs w:val="24"/>
        </w:rPr>
        <w:t>programmes</w:t>
      </w:r>
      <w:proofErr w:type="spellEnd"/>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(1) Every registered member shall participate in continuing professional education </w:t>
      </w:r>
      <w:proofErr w:type="spellStart"/>
      <w:r w:rsidRPr="006543AB">
        <w:rPr>
          <w:rFonts w:ascii="Times New Roman" w:hAnsi="Times New Roman" w:cs="Times New Roman"/>
          <w:sz w:val="24"/>
          <w:szCs w:val="24"/>
        </w:rPr>
        <w:t>programmes</w:t>
      </w:r>
      <w:proofErr w:type="spellEnd"/>
      <w:r w:rsidRPr="006543AB">
        <w:rPr>
          <w:rFonts w:ascii="Times New Roman" w:hAnsi="Times New Roman" w:cs="Times New Roman"/>
          <w:sz w:val="24"/>
          <w:szCs w:val="24"/>
        </w:rPr>
        <w: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Graduate Accountant shall attend a minimum of forty hours of continuing professional education annually during the three years of approved relevant practical experience before applying to be registered as either a Certified Public Accountant or a Certified Public Accountant in Public Practice.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Every member whose practice covers audit, investigations, insolvency and receivership, investment and corporate financial advisory services shall attend at least sixty hours of continuing professional education every year.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(4) Every member who is not in practice and employed in any industry, commercial activity industries, commerce, training institution, non-governmental </w:t>
      </w:r>
      <w:proofErr w:type="spellStart"/>
      <w:r w:rsidRPr="006543AB">
        <w:rPr>
          <w:rFonts w:ascii="Times New Roman" w:hAnsi="Times New Roman" w:cs="Times New Roman"/>
          <w:sz w:val="24"/>
          <w:szCs w:val="24"/>
        </w:rPr>
        <w:t>organisation</w:t>
      </w:r>
      <w:proofErr w:type="spellEnd"/>
      <w:r w:rsidRPr="006543AB">
        <w:rPr>
          <w:rFonts w:ascii="Times New Roman" w:hAnsi="Times New Roman" w:cs="Times New Roman"/>
          <w:sz w:val="24"/>
          <w:szCs w:val="24"/>
        </w:rPr>
        <w:t xml:space="preserve">, </w:t>
      </w:r>
      <w:proofErr w:type="spellStart"/>
      <w:r w:rsidRPr="006543AB">
        <w:rPr>
          <w:rFonts w:ascii="Times New Roman" w:hAnsi="Times New Roman" w:cs="Times New Roman"/>
          <w:sz w:val="24"/>
          <w:szCs w:val="24"/>
        </w:rPr>
        <w:t>parastatal</w:t>
      </w:r>
      <w:proofErr w:type="spellEnd"/>
      <w:r w:rsidRPr="006543AB">
        <w:rPr>
          <w:rFonts w:ascii="Times New Roman" w:hAnsi="Times New Roman" w:cs="Times New Roman"/>
          <w:sz w:val="24"/>
          <w:szCs w:val="24"/>
        </w:rPr>
        <w:t xml:space="preserve"> and any Ministry shall attend a minimum of forty hours of continuing professional education every year.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Record and return forms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record and return of continuing professional education hours shall be made on prescribed forms and submitted to the Board at the end of each calendar year and such forms shall be considered as evidence of attendance to a course, workshop or seminar, as the case may be.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18.</w:t>
      </w:r>
      <w:r w:rsidRPr="006543AB">
        <w:rPr>
          <w:rFonts w:ascii="Times New Roman" w:hAnsi="Times New Roman" w:cs="Times New Roman"/>
          <w:sz w:val="24"/>
          <w:szCs w:val="24"/>
        </w:rPr>
        <w:tab/>
        <w:t>Post qualification education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accounting technician shall be required to attend a minimum of twenty hours of post-qualification education every year.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Cessation of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member of the Board shall cease to be a member upon the occurrence of any of the following, namely–</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annual</w:t>
      </w:r>
      <w:proofErr w:type="gramEnd"/>
      <w:r w:rsidRPr="006543AB">
        <w:rPr>
          <w:rFonts w:ascii="Times New Roman" w:hAnsi="Times New Roman" w:cs="Times New Roman"/>
          <w:sz w:val="24"/>
          <w:szCs w:val="24"/>
        </w:rPr>
        <w:t xml:space="preserve"> subscription fees being in arrears for more than three months from the due date;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being declared bankrupt;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being convicted of a criminal offence;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being declared to be medically unfit for continued membership;</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being</w:t>
      </w:r>
      <w:proofErr w:type="gramEnd"/>
      <w:r w:rsidRPr="006543AB">
        <w:rPr>
          <w:rFonts w:ascii="Times New Roman" w:hAnsi="Times New Roman" w:cs="Times New Roman"/>
          <w:sz w:val="24"/>
          <w:szCs w:val="24"/>
        </w:rPr>
        <w:t xml:space="preserve"> guilty of a professional misconduct;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resignation; or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death.</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list of members who membership has ceased shall be published in the Gazette from time to time and the publication shall be evidence of such cessation.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Re-admission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person who has ceased to be a member in accordance with by-law 19(1) may be re-admitted by the Board on such conditions as the Board may deem fit.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21.</w:t>
      </w:r>
      <w:r w:rsidRPr="006543AB">
        <w:rPr>
          <w:rFonts w:ascii="Times New Roman" w:hAnsi="Times New Roman" w:cs="Times New Roman"/>
          <w:sz w:val="24"/>
          <w:szCs w:val="24"/>
        </w:rPr>
        <w:tab/>
        <w:t>De-registration of accounting technician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 accounting technician shall be de-registered on the occurrence of any of the following–</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annual</w:t>
      </w:r>
      <w:proofErr w:type="gramEnd"/>
      <w:r w:rsidRPr="006543AB">
        <w:rPr>
          <w:rFonts w:ascii="Times New Roman" w:hAnsi="Times New Roman" w:cs="Times New Roman"/>
          <w:sz w:val="24"/>
          <w:szCs w:val="24"/>
        </w:rPr>
        <w:t xml:space="preserve"> subscription fees being in arrears for more than three months from the due date;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being declared bankrupt;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being convicted of a criminal offence;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being declared to be medically unfit for continued registration with the Board;</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being</w:t>
      </w:r>
      <w:proofErr w:type="gramEnd"/>
      <w:r w:rsidRPr="006543AB">
        <w:rPr>
          <w:rFonts w:ascii="Times New Roman" w:hAnsi="Times New Roman" w:cs="Times New Roman"/>
          <w:sz w:val="24"/>
          <w:szCs w:val="24"/>
        </w:rPr>
        <w:t xml:space="preserve"> guilty of a professional misconduct;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resignation; or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on</w:t>
      </w:r>
      <w:proofErr w:type="gramEnd"/>
      <w:r w:rsidRPr="006543AB">
        <w:rPr>
          <w:rFonts w:ascii="Times New Roman" w:hAnsi="Times New Roman" w:cs="Times New Roman"/>
          <w:sz w:val="24"/>
          <w:szCs w:val="24"/>
        </w:rPr>
        <w:t xml:space="preserve"> death.</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list of registered accounting technicians who have been de-registered shall be published in the Gazette from time to time and the publication shall be evidence of de-registration of such accounting technicians.</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Re-registration</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 accounting technician who has been de-registered under by-law 21(1) may be re-registered by the Board on such terms as it may deem fit.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FORM A</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APPLICATION FOR REGISTRATION AS AN ACCOUNTANT/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CERTIFIED PUBLIC ACCOUNTANT IN PUBLIC PRACTICE</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THE NATIONAL BOARD OF AUDITORS AND ACCOUNTS BY-LAWS</w:t>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(Please read guidance notes first and fill form using block capitals)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Please return this form to:</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The Executive Director,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National Board of Accountants and Auditors,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P.O. Box 5128,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Dar </w:t>
      </w:r>
      <w:proofErr w:type="spellStart"/>
      <w:r w:rsidRPr="006543AB">
        <w:rPr>
          <w:rFonts w:ascii="Times New Roman" w:hAnsi="Times New Roman" w:cs="Times New Roman"/>
          <w:sz w:val="24"/>
          <w:szCs w:val="24"/>
        </w:rPr>
        <w:t>es</w:t>
      </w:r>
      <w:proofErr w:type="spellEnd"/>
      <w:r w:rsidRPr="006543AB">
        <w:rPr>
          <w:rFonts w:ascii="Times New Roman" w:hAnsi="Times New Roman" w:cs="Times New Roman"/>
          <w:sz w:val="24"/>
          <w:szCs w:val="24"/>
        </w:rPr>
        <w:t xml:space="preserve"> Salaam.</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I, .......................................................................................................</w:t>
      </w:r>
      <w:proofErr w:type="gramEnd"/>
      <w:r w:rsidRPr="006543AB">
        <w:rPr>
          <w:rFonts w:ascii="Times New Roman" w:hAnsi="Times New Roman" w:cs="Times New Roman"/>
          <w:sz w:val="24"/>
          <w:szCs w:val="24"/>
        </w:rPr>
        <w:t xml:space="preserve"> hereby apply for registration as a Certified Public Accountant/Certified Public Accountant in Public Practice (See note 1).</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I: PERSONAL PARTICULARS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Surname: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First Name: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Middle Names: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Sex: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5.</w:t>
      </w:r>
      <w:r w:rsidRPr="006543AB">
        <w:rPr>
          <w:rFonts w:ascii="Times New Roman" w:hAnsi="Times New Roman" w:cs="Times New Roman"/>
          <w:sz w:val="24"/>
          <w:szCs w:val="24"/>
        </w:rPr>
        <w:tab/>
        <w:t>Date and Place of Birth: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Present Address: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Tel. No.</w:t>
      </w:r>
      <w:proofErr w:type="gram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Permanent Address: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 xml:space="preserve">............................................................. </w:t>
      </w:r>
      <w:proofErr w:type="gramStart"/>
      <w:r w:rsidRPr="006543AB">
        <w:rPr>
          <w:rFonts w:ascii="Times New Roman" w:hAnsi="Times New Roman" w:cs="Times New Roman"/>
          <w:sz w:val="24"/>
          <w:szCs w:val="24"/>
        </w:rPr>
        <w:t>Tel. No.</w:t>
      </w:r>
      <w:proofErr w:type="gramEnd"/>
      <w:r w:rsidRPr="006543AB">
        <w:rPr>
          <w:rFonts w:ascii="Times New Roman" w:hAnsi="Times New Roman" w:cs="Times New Roman"/>
          <w:sz w:val="24"/>
          <w:szCs w:val="24"/>
        </w:rPr>
        <w:t xml:space="preserve">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Country of Residence: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9.</w:t>
      </w:r>
      <w:r w:rsidRPr="006543AB">
        <w:rPr>
          <w:rFonts w:ascii="Times New Roman" w:hAnsi="Times New Roman" w:cs="Times New Roman"/>
          <w:sz w:val="24"/>
          <w:szCs w:val="24"/>
        </w:rPr>
        <w:tab/>
        <w:t>Nationality: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Previous Nationality, if any: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Period of Residence in Tanzania: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 xml:space="preserve">Particulars of Previous Registration and/or refusal of </w:t>
      </w:r>
      <w:proofErr w:type="gramStart"/>
      <w:r w:rsidRPr="006543AB">
        <w:rPr>
          <w:rFonts w:ascii="Times New Roman" w:hAnsi="Times New Roman" w:cs="Times New Roman"/>
          <w:sz w:val="24"/>
          <w:szCs w:val="24"/>
        </w:rPr>
        <w:t>registration ...........................</w:t>
      </w:r>
      <w:proofErr w:type="gramEnd"/>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Particulars of conviction of criminal offences and professional misconduct if any</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(See note 2).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 ACADEMIC QUALIFICATIONS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14.</w:t>
      </w: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w:t>
      </w:r>
      <w:r w:rsidRPr="006543AB">
        <w:rPr>
          <w:rFonts w:ascii="Times New Roman" w:hAnsi="Times New Roman" w:cs="Times New Roman"/>
          <w:sz w:val="24"/>
          <w:szCs w:val="24"/>
        </w:rPr>
        <w:tab/>
        <w:t>Particulars of Secondary and other institutions attended:</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School/College/Private Tuition attended</w:t>
      </w:r>
      <w:r w:rsidRPr="006543AB">
        <w:rPr>
          <w:rFonts w:ascii="Times New Roman" w:hAnsi="Times New Roman" w:cs="Times New Roman"/>
          <w:sz w:val="24"/>
          <w:szCs w:val="24"/>
        </w:rPr>
        <w:tab/>
        <w:t>Date</w:t>
      </w:r>
      <w:r w:rsidRPr="006543AB">
        <w:rPr>
          <w:rFonts w:ascii="Times New Roman" w:hAnsi="Times New Roman" w:cs="Times New Roman"/>
          <w:sz w:val="24"/>
          <w:szCs w:val="24"/>
        </w:rPr>
        <w:tab/>
        <w:t xml:space="preserve">Qualification(s) </w:t>
      </w:r>
    </w:p>
    <w:p w:rsidR="00036A25" w:rsidRPr="006543AB" w:rsidRDefault="00036A25" w:rsidP="00036A25">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t>obtained</w:t>
      </w:r>
      <w:proofErr w:type="gramEnd"/>
      <w:r w:rsidRPr="006543AB">
        <w:rPr>
          <w:rFonts w:ascii="Times New Roman" w:hAnsi="Times New Roman" w:cs="Times New Roman"/>
          <w:sz w:val="24"/>
          <w:szCs w:val="24"/>
        </w:rPr>
        <w:t xml:space="preserve"> with dates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(b)</w:t>
      </w:r>
      <w:r w:rsidRPr="006543AB">
        <w:rPr>
          <w:rFonts w:ascii="Times New Roman" w:hAnsi="Times New Roman" w:cs="Times New Roman"/>
          <w:sz w:val="24"/>
          <w:szCs w:val="24"/>
        </w:rPr>
        <w:tab/>
        <w:t>Accounting Qualifications: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III: EMPLOYMENT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15.</w:t>
      </w:r>
      <w:r w:rsidRPr="006543AB">
        <w:rPr>
          <w:rFonts w:ascii="Times New Roman" w:hAnsi="Times New Roman" w:cs="Times New Roman"/>
          <w:sz w:val="24"/>
          <w:szCs w:val="24"/>
        </w:rPr>
        <w:tab/>
        <w:t>Name and Address of Present Employer: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16.</w:t>
      </w:r>
      <w:r w:rsidRPr="006543AB">
        <w:rPr>
          <w:rFonts w:ascii="Times New Roman" w:hAnsi="Times New Roman" w:cs="Times New Roman"/>
          <w:sz w:val="24"/>
          <w:szCs w:val="24"/>
        </w:rPr>
        <w:tab/>
        <w:t>Nature of Employer's Business: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17.</w:t>
      </w:r>
      <w:r w:rsidRPr="006543AB">
        <w:rPr>
          <w:rFonts w:ascii="Times New Roman" w:hAnsi="Times New Roman" w:cs="Times New Roman"/>
          <w:sz w:val="24"/>
          <w:szCs w:val="24"/>
        </w:rPr>
        <w:tab/>
        <w:t>Current Position held: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18.</w:t>
      </w:r>
      <w:r w:rsidRPr="006543AB">
        <w:rPr>
          <w:rFonts w:ascii="Times New Roman" w:hAnsi="Times New Roman" w:cs="Times New Roman"/>
          <w:sz w:val="24"/>
          <w:szCs w:val="24"/>
        </w:rPr>
        <w:tab/>
        <w:t>EXPERIENCE: Please give full details of your accounting experience during the last five years.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EXPERIENCE PARTICULARS</w:t>
      </w:r>
      <w:r w:rsidRPr="006543AB">
        <w:rPr>
          <w:rFonts w:ascii="Times New Roman" w:hAnsi="Times New Roman" w:cs="Times New Roman"/>
          <w:sz w:val="24"/>
          <w:szCs w:val="24"/>
        </w:rPr>
        <w:tab/>
        <w:t>EXPERIENCE PARTICULARS</w:t>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19.</w:t>
      </w:r>
      <w:r w:rsidRPr="006543AB">
        <w:rPr>
          <w:rFonts w:ascii="Times New Roman" w:hAnsi="Times New Roman" w:cs="Times New Roman"/>
          <w:sz w:val="24"/>
          <w:szCs w:val="24"/>
        </w:rPr>
        <w:tab/>
        <w:t xml:space="preserve">SUMMARY OF POSITIONS HELD WITH EMPLOYERS TO DATE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Please give details of previous and present appointments, starting with your present post, listing backwards: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FULL DETAILS OF POSITION HELD</w:t>
      </w:r>
      <w:r w:rsidRPr="006543AB">
        <w:rPr>
          <w:rFonts w:ascii="Times New Roman" w:hAnsi="Times New Roman" w:cs="Times New Roman"/>
          <w:sz w:val="24"/>
          <w:szCs w:val="24"/>
        </w:rPr>
        <w:tab/>
        <w:t>NAME &amp; ADDRESS OF EMPLOYER</w:t>
      </w:r>
      <w:r w:rsidRPr="006543AB">
        <w:rPr>
          <w:rFonts w:ascii="Times New Roman" w:hAnsi="Times New Roman" w:cs="Times New Roman"/>
          <w:sz w:val="24"/>
          <w:szCs w:val="24"/>
        </w:rPr>
        <w:tab/>
        <w:t>DATE</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FROM</w:t>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TO</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20.</w:t>
      </w:r>
      <w:r w:rsidRPr="006543AB">
        <w:rPr>
          <w:rFonts w:ascii="Times New Roman" w:hAnsi="Times New Roman" w:cs="Times New Roman"/>
          <w:sz w:val="24"/>
          <w:szCs w:val="24"/>
        </w:rPr>
        <w:tab/>
        <w:t>REFEREES: Please give names and addresses of three responsible persons to act as your referees (two of whom must be professional accountants registered with NBAA who know you professionally), who are able to vouch for your personal knowledge of accounting experience and character.</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Name</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Address</w:t>
      </w:r>
      <w:r w:rsidRPr="006543AB">
        <w:rPr>
          <w:rFonts w:ascii="Times New Roman" w:hAnsi="Times New Roman" w:cs="Times New Roman"/>
          <w:sz w:val="24"/>
          <w:szCs w:val="24"/>
        </w:rPr>
        <w:tab/>
        <w:t>Business or</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21.</w:t>
      </w:r>
      <w:r w:rsidRPr="006543AB">
        <w:rPr>
          <w:rFonts w:ascii="Times New Roman" w:hAnsi="Times New Roman" w:cs="Times New Roman"/>
          <w:sz w:val="24"/>
          <w:szCs w:val="24"/>
        </w:rPr>
        <w:tab/>
        <w:t>I</w:t>
      </w:r>
      <w:proofErr w:type="gramStart"/>
      <w:r w:rsidRPr="006543AB">
        <w:rPr>
          <w:rFonts w:ascii="Times New Roman" w:hAnsi="Times New Roman" w:cs="Times New Roman"/>
          <w:sz w:val="24"/>
          <w:szCs w:val="24"/>
        </w:rPr>
        <w:t>, ..................................................................................................</w:t>
      </w:r>
      <w:proofErr w:type="gramEnd"/>
      <w:r w:rsidRPr="006543AB">
        <w:rPr>
          <w:rFonts w:ascii="Times New Roman" w:hAnsi="Times New Roman" w:cs="Times New Roman"/>
          <w:sz w:val="24"/>
          <w:szCs w:val="24"/>
        </w:rPr>
        <w:t xml:space="preserve"> the applicant hereby declare that the information contained in this application is true and correct to the best of my knowledge and belief, and I undertake to be bound by the rules and regulations made by the Board for Professional Conduct and Ethics for Accounts.</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Date: .........................................</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Signature .......................................................</w:t>
      </w:r>
      <w:r w:rsidRPr="006543AB">
        <w:rPr>
          <w:rFonts w:ascii="Times New Roman" w:hAnsi="Times New Roman" w:cs="Times New Roman"/>
          <w:sz w:val="24"/>
          <w:szCs w:val="24"/>
        </w:rPr>
        <w:tab/>
      </w:r>
      <w:proofErr w:type="gramEnd"/>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FOR OFFICIAL USE</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Date Application received: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w:t>
      </w:r>
      <w:r w:rsidRPr="006543AB">
        <w:rPr>
          <w:rFonts w:ascii="Times New Roman" w:hAnsi="Times New Roman" w:cs="Times New Roman"/>
          <w:sz w:val="24"/>
          <w:szCs w:val="24"/>
        </w:rPr>
        <w:tab/>
        <w:t>Registration Fees received: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Receipt No.: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 xml:space="preserve">Annual Subscription fees received </w:t>
      </w:r>
      <w:proofErr w:type="spellStart"/>
      <w:proofErr w:type="gramStart"/>
      <w:r w:rsidRPr="006543AB">
        <w:rPr>
          <w:rFonts w:ascii="Times New Roman" w:hAnsi="Times New Roman" w:cs="Times New Roman"/>
          <w:sz w:val="24"/>
          <w:szCs w:val="24"/>
        </w:rPr>
        <w:t>T.Shs</w:t>
      </w:r>
      <w:proofErr w:type="spellEnd"/>
      <w:r w:rsidRPr="006543AB">
        <w:rPr>
          <w:rFonts w:ascii="Times New Roman" w:hAnsi="Times New Roman" w:cs="Times New Roman"/>
          <w:sz w:val="24"/>
          <w:szCs w:val="24"/>
        </w:rPr>
        <w:t>.: ..........................................................</w:t>
      </w:r>
      <w:proofErr w:type="gramEnd"/>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Documentary evidence attached to the application consists of: ............................</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w:t>
      </w:r>
      <w:r w:rsidRPr="006543AB">
        <w:rPr>
          <w:rFonts w:ascii="Times New Roman" w:hAnsi="Times New Roman" w:cs="Times New Roman"/>
          <w:sz w:val="24"/>
          <w:szCs w:val="24"/>
        </w:rPr>
        <w:tab/>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Executive Director's comments: ........................................................................</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p>
    <w:p w:rsidR="00036A25" w:rsidRPr="006543AB" w:rsidRDefault="00036A25" w:rsidP="00036A25">
      <w:pPr>
        <w:spacing w:line="480" w:lineRule="auto"/>
        <w:rPr>
          <w:rFonts w:ascii="Times New Roman" w:hAnsi="Times New Roman" w:cs="Times New Roman"/>
          <w:sz w:val="24"/>
          <w:szCs w:val="24"/>
        </w:rPr>
      </w:pPr>
      <w:r w:rsidRPr="006543AB">
        <w:rPr>
          <w:rFonts w:ascii="Times New Roman" w:hAnsi="Times New Roman" w:cs="Times New Roman"/>
          <w:sz w:val="24"/>
          <w:szCs w:val="24"/>
        </w:rPr>
        <w:t>.......................................................................................................................</w:t>
      </w:r>
      <w:r w:rsidRPr="006543AB">
        <w:rPr>
          <w:rFonts w:ascii="Times New Roman" w:hAnsi="Times New Roman" w:cs="Times New Roman"/>
          <w:sz w:val="24"/>
          <w:szCs w:val="24"/>
        </w:rPr>
        <w:tab/>
      </w:r>
    </w:p>
    <w:p w:rsidR="00400E5A" w:rsidRDefault="00400E5A"/>
    <w:sectPr w:rsidR="00400E5A" w:rsidSect="00400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36A25"/>
    <w:rsid w:val="00036A25"/>
    <w:rsid w:val="00400E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A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2827</Words>
  <Characters>16119</Characters>
  <Application>Microsoft Office Word</Application>
  <DocSecurity>0</DocSecurity>
  <Lines>134</Lines>
  <Paragraphs>37</Paragraphs>
  <ScaleCrop>false</ScaleCrop>
  <Company/>
  <LinksUpToDate>false</LinksUpToDate>
  <CharactersWithSpaces>18909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2022-04-17T15:29:00Z</dcterms:created>
  <dcterms:modified xsi:type="dcterms:W3CDTF">2022-04-17T15:29:00Z</dcterms:modified>
</cp:coreProperties>
</file>