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THE MWANZA MUNICIPALITY (RECREATION GROUNDS) BY-LAWS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7)</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176 of 1961</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Citation</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These By-laws may be cited as the </w:t>
      </w:r>
      <w:proofErr w:type="spellStart"/>
      <w:r w:rsidRPr="006543AB">
        <w:rPr>
          <w:rFonts w:ascii="Times New Roman" w:hAnsi="Times New Roman" w:cs="Times New Roman"/>
          <w:sz w:val="24"/>
          <w:szCs w:val="24"/>
        </w:rPr>
        <w:t>Mwanza</w:t>
      </w:r>
      <w:proofErr w:type="spellEnd"/>
      <w:r w:rsidRPr="006543AB">
        <w:rPr>
          <w:rFonts w:ascii="Times New Roman" w:hAnsi="Times New Roman" w:cs="Times New Roman"/>
          <w:sz w:val="24"/>
          <w:szCs w:val="24"/>
        </w:rPr>
        <w:t xml:space="preserve"> Municipality (Recreation Grounds) By-laws, and shall apply to the recreation grounds specified in the Schedule.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Interpretation</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In these </w:t>
      </w:r>
      <w:proofErr w:type="gramStart"/>
      <w:r w:rsidRPr="006543AB">
        <w:rPr>
          <w:rFonts w:ascii="Times New Roman" w:hAnsi="Times New Roman" w:cs="Times New Roman"/>
          <w:sz w:val="24"/>
          <w:szCs w:val="24"/>
        </w:rPr>
        <w:t>By-</w:t>
      </w:r>
      <w:proofErr w:type="gramEnd"/>
      <w:r w:rsidRPr="006543AB">
        <w:rPr>
          <w:rFonts w:ascii="Times New Roman" w:hAnsi="Times New Roman" w:cs="Times New Roman"/>
          <w:sz w:val="24"/>
          <w:szCs w:val="24"/>
        </w:rPr>
        <w:t>laws–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"Council" means the </w:t>
      </w:r>
      <w:proofErr w:type="spellStart"/>
      <w:r w:rsidRPr="006543AB">
        <w:rPr>
          <w:rFonts w:ascii="Times New Roman" w:hAnsi="Times New Roman" w:cs="Times New Roman"/>
          <w:sz w:val="24"/>
          <w:szCs w:val="24"/>
        </w:rPr>
        <w:t>Mwanza</w:t>
      </w:r>
      <w:proofErr w:type="spellEnd"/>
      <w:r w:rsidRPr="006543AB">
        <w:rPr>
          <w:rFonts w:ascii="Times New Roman" w:hAnsi="Times New Roman" w:cs="Times New Roman"/>
          <w:sz w:val="24"/>
          <w:szCs w:val="24"/>
        </w:rPr>
        <w:t xml:space="preserve"> Municipal Council;</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recreation</w:t>
      </w:r>
      <w:proofErr w:type="gramEnd"/>
      <w:r w:rsidRPr="006543AB">
        <w:rPr>
          <w:rFonts w:ascii="Times New Roman" w:hAnsi="Times New Roman" w:cs="Times New Roman"/>
          <w:sz w:val="24"/>
          <w:szCs w:val="24"/>
        </w:rPr>
        <w:t xml:space="preserve"> grounds" means any of the recreation grounds (or sports stadia) specified in the Schedule;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vehicle</w:t>
      </w:r>
      <w:proofErr w:type="gramEnd"/>
      <w:r w:rsidRPr="006543AB">
        <w:rPr>
          <w:rFonts w:ascii="Times New Roman" w:hAnsi="Times New Roman" w:cs="Times New Roman"/>
          <w:sz w:val="24"/>
          <w:szCs w:val="24"/>
        </w:rPr>
        <w:t>" means motor vehicle, cart, carriage, perambulator, bicycle or motor bicycle.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Acts by Council's officers or servant</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 act performed in a recreation ground by an officer or servant of the Council in the proper execution of his duty shall not be an offence against these By-laws.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Damage to recreation ground or buildings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in a recreation ground–</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t>soil, deface or destroy any building, barrier, railing, post, seat, erection, ornament, or any wall or fence in or enclosing a recreation ground;</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climb any wall or fence in or enclosing a recreation ground, or any tree, barrier, railing, post or other erection;</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remove</w:t>
      </w:r>
      <w:proofErr w:type="gramEnd"/>
      <w:r w:rsidRPr="006543AB">
        <w:rPr>
          <w:rFonts w:ascii="Times New Roman" w:hAnsi="Times New Roman" w:cs="Times New Roman"/>
          <w:sz w:val="24"/>
          <w:szCs w:val="24"/>
        </w:rPr>
        <w:t xml:space="preserve"> or displace any barrier, railing, post, seat, or any part of any erection or ornament, or any implement provided for use in the laying out or maintenance of a recreation ground.</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Prohibition of cattle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bring or cause to be brought into a recreation ground any cattle, sheep, goats, pigs, or any beast of draught or burden, except in pursuance of an agreement with the Council, or in the exercise of any lawful right or privilege.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Prohibition of vehicles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bring or cause to be brought into a recreation ground any vehicle: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this By-law shall not apply to–</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vehicles</w:t>
      </w:r>
      <w:proofErr w:type="gramEnd"/>
      <w:r w:rsidRPr="006543AB">
        <w:rPr>
          <w:rFonts w:ascii="Times New Roman" w:hAnsi="Times New Roman" w:cs="Times New Roman"/>
          <w:sz w:val="24"/>
          <w:szCs w:val="24"/>
        </w:rPr>
        <w:t xml:space="preserve"> of a </w:t>
      </w:r>
      <w:proofErr w:type="spellStart"/>
      <w:r w:rsidRPr="006543AB">
        <w:rPr>
          <w:rFonts w:ascii="Times New Roman" w:hAnsi="Times New Roman" w:cs="Times New Roman"/>
          <w:sz w:val="24"/>
          <w:szCs w:val="24"/>
        </w:rPr>
        <w:t>recognised</w:t>
      </w:r>
      <w:proofErr w:type="spellEnd"/>
      <w:r w:rsidRPr="006543AB">
        <w:rPr>
          <w:rFonts w:ascii="Times New Roman" w:hAnsi="Times New Roman" w:cs="Times New Roman"/>
          <w:sz w:val="24"/>
          <w:szCs w:val="24"/>
        </w:rPr>
        <w:t xml:space="preserve"> type intended for the conveyance of children or invalids; and</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vehicles</w:t>
      </w:r>
      <w:proofErr w:type="gramEnd"/>
      <w:r w:rsidRPr="006543AB">
        <w:rPr>
          <w:rFonts w:ascii="Times New Roman" w:hAnsi="Times New Roman" w:cs="Times New Roman"/>
          <w:sz w:val="24"/>
          <w:szCs w:val="24"/>
        </w:rPr>
        <w:t xml:space="preserve"> for the use of which a place is set apart by the Council.</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Restriction of vehicles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in a recreation ground drive, ride, wheel or station a vehicle over upon–</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any</w:t>
      </w:r>
      <w:proofErr w:type="gramEnd"/>
      <w:r w:rsidRPr="006543AB">
        <w:rPr>
          <w:rFonts w:ascii="Times New Roman" w:hAnsi="Times New Roman" w:cs="Times New Roman"/>
          <w:sz w:val="24"/>
          <w:szCs w:val="24"/>
        </w:rPr>
        <w:t xml:space="preserve"> flower bed, shrub, or plant, or any ground in course of preparation as a flower bed or for the growth of any tree, shrub, or plant;</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any</w:t>
      </w:r>
      <w:proofErr w:type="gramEnd"/>
      <w:r w:rsidRPr="006543AB">
        <w:rPr>
          <w:rFonts w:ascii="Times New Roman" w:hAnsi="Times New Roman" w:cs="Times New Roman"/>
          <w:sz w:val="24"/>
          <w:szCs w:val="24"/>
        </w:rPr>
        <w:t xml:space="preserve"> portion of a recreation ground prohibited by the Council by a notice board affixed or set up in a conspicuous position.</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Bill posting</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affix any bill, placard, or notice, to or upon any tree, plant, building, barrier, railing, seat, erection, ornament or any wall or fence in or enclosing a recreation ground.</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Protection of grass and plants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in a recreation ground enter–</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any</w:t>
      </w:r>
      <w:proofErr w:type="gramEnd"/>
      <w:r w:rsidRPr="006543AB">
        <w:rPr>
          <w:rFonts w:ascii="Times New Roman" w:hAnsi="Times New Roman" w:cs="Times New Roman"/>
          <w:sz w:val="24"/>
          <w:szCs w:val="24"/>
        </w:rPr>
        <w:t xml:space="preserve"> place where entry is prohibited by notice placed thereon;</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any</w:t>
      </w:r>
      <w:proofErr w:type="gramEnd"/>
      <w:r w:rsidRPr="006543AB">
        <w:rPr>
          <w:rFonts w:ascii="Times New Roman" w:hAnsi="Times New Roman" w:cs="Times New Roman"/>
          <w:sz w:val="24"/>
          <w:szCs w:val="24"/>
        </w:rPr>
        <w:t xml:space="preserve"> flower bed, shrub, or plant, or any ground in course of preparation as a flower bed or for the growth of any tree, shrub, or plant.</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Damage to grass and plants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in a recreation ground–</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w:t>
      </w:r>
      <w:r w:rsidRPr="006543AB">
        <w:rPr>
          <w:rFonts w:ascii="Times New Roman" w:hAnsi="Times New Roman" w:cs="Times New Roman"/>
          <w:sz w:val="24"/>
          <w:szCs w:val="24"/>
        </w:rPr>
        <w:tab/>
        <w:t>remove, cut, or displace any soil, turf, plant or tree;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pluck</w:t>
      </w:r>
      <w:proofErr w:type="gramEnd"/>
      <w:r w:rsidRPr="006543AB">
        <w:rPr>
          <w:rFonts w:ascii="Times New Roman" w:hAnsi="Times New Roman" w:cs="Times New Roman"/>
          <w:sz w:val="24"/>
          <w:szCs w:val="24"/>
        </w:rPr>
        <w:t xml:space="preserve"> any bud, blossom, flower, or leaf of any tree, shrub, or plant;</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throw</w:t>
      </w:r>
      <w:proofErr w:type="gramEnd"/>
      <w:r w:rsidRPr="006543AB">
        <w:rPr>
          <w:rFonts w:ascii="Times New Roman" w:hAnsi="Times New Roman" w:cs="Times New Roman"/>
          <w:sz w:val="24"/>
          <w:szCs w:val="24"/>
        </w:rPr>
        <w:t xml:space="preserve"> or discharge any missile to the damage or danger of any person.</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Admission charge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Where a charge is made for admission of the public to a recreation ground no person entering such recreation ground shall refuse or neglect to pay such charge.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Dogs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cause, suffer or permit any dog belonging to him or in his charge to enter or remain in a recreation ground, unless such dog is under proper control, and effectually restrained from causing annoyance or disturbance to any person, animal or water-fowl, or entering any ornamental water.</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Specified games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the Council has set apart a portion of a recreation ground by a notice board affixed or set up in a conspicuous position therein, for the purpose of a game specified in the notice board, no person shall elsewhere in such recreation ground play or take part in such game.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r w:rsidRPr="006543AB">
        <w:rPr>
          <w:rFonts w:ascii="Times New Roman" w:hAnsi="Times New Roman" w:cs="Times New Roman"/>
          <w:sz w:val="24"/>
          <w:szCs w:val="24"/>
        </w:rPr>
        <w:tab/>
        <w:t>Unfit ground</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in any portion of a recreation ground play or take part in any game when the state of the ground makes it unfit for use or a notice prohibiting play is set up in a conspicuous position.</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General prohibitions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in a recreation ground–</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(a) </w:t>
      </w:r>
      <w:r w:rsidRPr="006543AB">
        <w:rPr>
          <w:rFonts w:ascii="Times New Roman" w:hAnsi="Times New Roman" w:cs="Times New Roman"/>
          <w:sz w:val="24"/>
          <w:szCs w:val="24"/>
        </w:rPr>
        <w:tab/>
        <w:t>erect any post, rail, fence, pole, tent, booth, stand, building or other structure without first obtaining permission in writing from the Council which, in granting such permission, may impose such conditions as it considers appropriate;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beat</w:t>
      </w:r>
      <w:proofErr w:type="gramEnd"/>
      <w:r w:rsidRPr="006543AB">
        <w:rPr>
          <w:rFonts w:ascii="Times New Roman" w:hAnsi="Times New Roman" w:cs="Times New Roman"/>
          <w:sz w:val="24"/>
          <w:szCs w:val="24"/>
        </w:rPr>
        <w:t>, shake, sweep, brush, or cleanse any carpet, rug, mat, or any other fabric retaining dust or dirt;</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wash</w:t>
      </w:r>
      <w:proofErr w:type="gramEnd"/>
      <w:r w:rsidRPr="006543AB">
        <w:rPr>
          <w:rFonts w:ascii="Times New Roman" w:hAnsi="Times New Roman" w:cs="Times New Roman"/>
          <w:sz w:val="24"/>
          <w:szCs w:val="24"/>
        </w:rPr>
        <w:t xml:space="preserve"> clothing or other material or hang, spread, or deposit any linen or other fabric for drying or bleaching;</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sell, offer or expose for sale, or let to hire, or offer or expose for letting to hire, any commodity or article, excepting in pursuance of an agreement with the Council, or in the exercise of any lawful right or privilege;</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deposit</w:t>
      </w:r>
      <w:proofErr w:type="gramEnd"/>
      <w:r w:rsidRPr="006543AB">
        <w:rPr>
          <w:rFonts w:ascii="Times New Roman" w:hAnsi="Times New Roman" w:cs="Times New Roman"/>
          <w:sz w:val="24"/>
          <w:szCs w:val="24"/>
        </w:rPr>
        <w:t xml:space="preserve"> litter or refuse, except in litter bins provided </w:t>
      </w:r>
      <w:proofErr w:type="spellStart"/>
      <w:r w:rsidRPr="006543AB">
        <w:rPr>
          <w:rFonts w:ascii="Times New Roman" w:hAnsi="Times New Roman" w:cs="Times New Roman"/>
          <w:sz w:val="24"/>
          <w:szCs w:val="24"/>
        </w:rPr>
        <w:t>therefor</w:t>
      </w:r>
      <w:proofErr w:type="spellEnd"/>
      <w:r w:rsidRPr="006543AB">
        <w:rPr>
          <w:rFonts w:ascii="Times New Roman" w:hAnsi="Times New Roman" w:cs="Times New Roman"/>
          <w:sz w:val="24"/>
          <w:szCs w:val="24"/>
        </w:rPr>
        <w:t>.</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16.</w:t>
      </w:r>
      <w:r w:rsidRPr="006543AB">
        <w:rPr>
          <w:rFonts w:ascii="Times New Roman" w:hAnsi="Times New Roman" w:cs="Times New Roman"/>
          <w:sz w:val="24"/>
          <w:szCs w:val="24"/>
        </w:rPr>
        <w:tab/>
        <w:t>Annoyances and obstructions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No person shall in a recreation ground </w:t>
      </w:r>
      <w:proofErr w:type="spellStart"/>
      <w:r w:rsidRPr="006543AB">
        <w:rPr>
          <w:rFonts w:ascii="Times New Roman" w:hAnsi="Times New Roman" w:cs="Times New Roman"/>
          <w:sz w:val="24"/>
          <w:szCs w:val="24"/>
        </w:rPr>
        <w:t>wilfully</w:t>
      </w:r>
      <w:proofErr w:type="spellEnd"/>
      <w:r w:rsidRPr="006543AB">
        <w:rPr>
          <w:rFonts w:ascii="Times New Roman" w:hAnsi="Times New Roman" w:cs="Times New Roman"/>
          <w:sz w:val="24"/>
          <w:szCs w:val="24"/>
        </w:rPr>
        <w:t xml:space="preserve"> obstruct, disturb, interrupt, or annoy any other person in the proper use of the recreation ground, or </w:t>
      </w:r>
      <w:proofErr w:type="spellStart"/>
      <w:r w:rsidRPr="006543AB">
        <w:rPr>
          <w:rFonts w:ascii="Times New Roman" w:hAnsi="Times New Roman" w:cs="Times New Roman"/>
          <w:sz w:val="24"/>
          <w:szCs w:val="24"/>
        </w:rPr>
        <w:t>wilfully</w:t>
      </w:r>
      <w:proofErr w:type="spellEnd"/>
      <w:r w:rsidRPr="006543AB">
        <w:rPr>
          <w:rFonts w:ascii="Times New Roman" w:hAnsi="Times New Roman" w:cs="Times New Roman"/>
          <w:sz w:val="24"/>
          <w:szCs w:val="24"/>
        </w:rPr>
        <w:t xml:space="preserve"> obstruct, disturb, or interrupt any officer of the Council in the proper execution of his duty, or any person or servant of any person employed by the Council in the proper execution of any work in connection with the laying out or maintenance of the recreation ground.</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r w:rsidRPr="006543AB">
        <w:rPr>
          <w:rFonts w:ascii="Times New Roman" w:hAnsi="Times New Roman" w:cs="Times New Roman"/>
          <w:sz w:val="24"/>
          <w:szCs w:val="24"/>
        </w:rPr>
        <w:tab/>
        <w:t>Penalty</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person who shall contravene or fail to comply with any of these By-laws commits an offence and on conviction shall be liable to a fine not exceeding one hundred shillings.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Removal of offenders</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person who shall infringe any of these By-laws may be removed from a recreation ground by any officer of the Council.</w:t>
      </w: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SCHEDULE</w:t>
      </w:r>
    </w:p>
    <w:p w:rsidR="007E4BD5" w:rsidRPr="006543AB" w:rsidRDefault="007E4BD5" w:rsidP="007E4BD5">
      <w:pPr>
        <w:spacing w:line="480" w:lineRule="auto"/>
        <w:rPr>
          <w:rFonts w:ascii="Times New Roman" w:hAnsi="Times New Roman" w:cs="Times New Roman"/>
          <w:sz w:val="24"/>
          <w:szCs w:val="24"/>
        </w:rPr>
      </w:pPr>
    </w:p>
    <w:p w:rsidR="007E4BD5" w:rsidRPr="006543AB" w:rsidRDefault="007E4BD5" w:rsidP="007E4BD5">
      <w:pPr>
        <w:spacing w:line="480" w:lineRule="auto"/>
        <w:rPr>
          <w:rFonts w:ascii="Times New Roman" w:hAnsi="Times New Roman" w:cs="Times New Roman"/>
          <w:sz w:val="24"/>
          <w:szCs w:val="24"/>
        </w:rPr>
      </w:pPr>
      <w:r w:rsidRPr="006543AB">
        <w:rPr>
          <w:rFonts w:ascii="Times New Roman" w:hAnsi="Times New Roman" w:cs="Times New Roman"/>
          <w:sz w:val="24"/>
          <w:szCs w:val="24"/>
        </w:rPr>
        <w:t>Name of Recreation Ground</w:t>
      </w:r>
      <w:r w:rsidRPr="006543AB">
        <w:rPr>
          <w:rFonts w:ascii="Times New Roman" w:hAnsi="Times New Roman" w:cs="Times New Roman"/>
          <w:sz w:val="24"/>
          <w:szCs w:val="24"/>
        </w:rPr>
        <w:tab/>
        <w:t>Where Located</w:t>
      </w:r>
      <w:r w:rsidRPr="006543AB">
        <w:rPr>
          <w:rFonts w:ascii="Times New Roman" w:hAnsi="Times New Roman" w:cs="Times New Roman"/>
          <w:sz w:val="24"/>
          <w:szCs w:val="24"/>
        </w:rPr>
        <w:tab/>
      </w:r>
    </w:p>
    <w:p w:rsidR="007E4BD5" w:rsidRPr="006543AB" w:rsidRDefault="007E4BD5" w:rsidP="007E4BD5">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Central Recreation Ground</w:t>
      </w:r>
      <w:r w:rsidRPr="006543AB">
        <w:rPr>
          <w:rFonts w:ascii="Times New Roman" w:hAnsi="Times New Roman" w:cs="Times New Roman"/>
          <w:sz w:val="24"/>
          <w:szCs w:val="24"/>
        </w:rPr>
        <w:tab/>
        <w:t>Post Street.</w:t>
      </w:r>
      <w:proofErr w:type="gramEnd"/>
      <w:r w:rsidRPr="006543AB">
        <w:rPr>
          <w:rFonts w:ascii="Times New Roman" w:hAnsi="Times New Roman" w:cs="Times New Roman"/>
          <w:sz w:val="24"/>
          <w:szCs w:val="24"/>
        </w:rPr>
        <w:tab/>
      </w:r>
    </w:p>
    <w:p w:rsidR="007E4BD5" w:rsidRPr="006543AB" w:rsidRDefault="007E4BD5" w:rsidP="007E4BD5">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Athletic Stadium</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Mwanza</w:t>
      </w:r>
      <w:proofErr w:type="spellEnd"/>
      <w:r w:rsidRPr="006543AB">
        <w:rPr>
          <w:rFonts w:ascii="Times New Roman" w:hAnsi="Times New Roman" w:cs="Times New Roman"/>
          <w:sz w:val="24"/>
          <w:szCs w:val="24"/>
        </w:rPr>
        <w:t xml:space="preserve"> Old Aerodrome.</w:t>
      </w:r>
      <w:proofErr w:type="gramEnd"/>
      <w:r w:rsidRPr="006543AB">
        <w:rPr>
          <w:rFonts w:ascii="Times New Roman" w:hAnsi="Times New Roman" w:cs="Times New Roman"/>
          <w:sz w:val="24"/>
          <w:szCs w:val="24"/>
        </w:rPr>
        <w:tab/>
      </w:r>
    </w:p>
    <w:p w:rsidR="007E4BD5" w:rsidRPr="006543AB" w:rsidRDefault="007E4BD5" w:rsidP="007E4BD5">
      <w:pPr>
        <w:spacing w:line="480" w:lineRule="auto"/>
        <w:rPr>
          <w:rFonts w:ascii="Times New Roman" w:hAnsi="Times New Roman" w:cs="Times New Roman"/>
          <w:sz w:val="24"/>
          <w:szCs w:val="24"/>
        </w:rPr>
      </w:pPr>
      <w:proofErr w:type="spellStart"/>
      <w:r w:rsidRPr="006543AB">
        <w:rPr>
          <w:rFonts w:ascii="Times New Roman" w:hAnsi="Times New Roman" w:cs="Times New Roman"/>
          <w:sz w:val="24"/>
          <w:szCs w:val="24"/>
        </w:rPr>
        <w:t>Isamilo</w:t>
      </w:r>
      <w:proofErr w:type="spellEnd"/>
      <w:r w:rsidRPr="006543AB">
        <w:rPr>
          <w:rFonts w:ascii="Times New Roman" w:hAnsi="Times New Roman" w:cs="Times New Roman"/>
          <w:sz w:val="24"/>
          <w:szCs w:val="24"/>
        </w:rPr>
        <w:t xml:space="preserve"> Recreation Ground</w:t>
      </w:r>
      <w:r w:rsidRPr="006543AB">
        <w:rPr>
          <w:rFonts w:ascii="Times New Roman" w:hAnsi="Times New Roman" w:cs="Times New Roman"/>
          <w:sz w:val="24"/>
          <w:szCs w:val="24"/>
        </w:rPr>
        <w:tab/>
        <w:t>Valley Road.</w:t>
      </w:r>
      <w:r w:rsidRPr="006543AB">
        <w:rPr>
          <w:rFonts w:ascii="Times New Roman" w:hAnsi="Times New Roman" w:cs="Times New Roman"/>
          <w:sz w:val="24"/>
          <w:szCs w:val="24"/>
        </w:rPr>
        <w:tab/>
      </w:r>
    </w:p>
    <w:p w:rsidR="007E4BD5" w:rsidRPr="006543AB" w:rsidRDefault="007E4BD5" w:rsidP="007E4BD5">
      <w:pPr>
        <w:spacing w:line="480" w:lineRule="auto"/>
        <w:rPr>
          <w:rFonts w:ascii="Times New Roman" w:hAnsi="Times New Roman" w:cs="Times New Roman"/>
          <w:sz w:val="24"/>
          <w:szCs w:val="24"/>
        </w:rPr>
      </w:pPr>
    </w:p>
    <w:p w:rsidR="00400E5A" w:rsidRDefault="00400E5A"/>
    <w:sectPr w:rsidR="00400E5A" w:rsidSect="00400E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E4BD5"/>
    <w:rsid w:val="00400E5A"/>
    <w:rsid w:val="007E4B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874</Words>
  <Characters>4987</Characters>
  <Application>Microsoft Office Word</Application>
  <DocSecurity>0</DocSecurity>
  <Lines>41</Lines>
  <Paragraphs>11</Paragraphs>
  <ScaleCrop>false</ScaleCrop>
  <Company/>
  <LinksUpToDate>false</LinksUpToDate>
  <CharactersWithSpaces>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2022-04-17T17:01:00Z</dcterms:created>
  <dcterms:modified xsi:type="dcterms:W3CDTF">2022-04-17T17:02:00Z</dcterms:modified>
</cp:coreProperties>
</file>